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DA" w:rsidRPr="009166DA" w:rsidRDefault="00BF4EBB" w:rsidP="009166DA">
      <w:pPr>
        <w:jc w:val="center"/>
        <w:rPr>
          <w:rFonts w:ascii="Times New Roman" w:hAnsi="Times New Roman"/>
          <w:b/>
          <w:sz w:val="24"/>
          <w:szCs w:val="24"/>
        </w:rPr>
      </w:pPr>
      <w:r>
        <w:rPr>
          <w:rFonts w:ascii="Times New Roman" w:hAnsi="Times New Roman"/>
          <w:b/>
          <w:sz w:val="24"/>
          <w:szCs w:val="24"/>
        </w:rPr>
        <w:t xml:space="preserve">       Экология </w:t>
      </w:r>
      <w:r w:rsidR="009166DA" w:rsidRPr="009166DA">
        <w:rPr>
          <w:rFonts w:ascii="Times New Roman" w:hAnsi="Times New Roman"/>
          <w:b/>
          <w:sz w:val="24"/>
          <w:szCs w:val="24"/>
        </w:rPr>
        <w:t xml:space="preserve">  (6 класс, 35 часов).</w:t>
      </w:r>
    </w:p>
    <w:p w:rsidR="009166DA" w:rsidRPr="009166DA" w:rsidRDefault="009166DA" w:rsidP="009166DA">
      <w:pPr>
        <w:spacing w:line="360" w:lineRule="auto"/>
        <w:jc w:val="center"/>
        <w:rPr>
          <w:rFonts w:ascii="Times New Roman" w:hAnsi="Times New Roman"/>
          <w:b/>
          <w:sz w:val="24"/>
          <w:szCs w:val="24"/>
        </w:rPr>
      </w:pPr>
      <w:r w:rsidRPr="009166DA">
        <w:rPr>
          <w:rFonts w:ascii="Times New Roman" w:hAnsi="Times New Roman"/>
          <w:b/>
          <w:sz w:val="24"/>
          <w:szCs w:val="24"/>
        </w:rPr>
        <w:t>Пояснительная записка</w:t>
      </w:r>
    </w:p>
    <w:p w:rsidR="009166DA" w:rsidRPr="009166DA" w:rsidRDefault="009166DA" w:rsidP="009166DA">
      <w:pPr>
        <w:jc w:val="both"/>
        <w:rPr>
          <w:rFonts w:ascii="Times New Roman" w:hAnsi="Times New Roman"/>
          <w:sz w:val="24"/>
          <w:szCs w:val="24"/>
        </w:rPr>
      </w:pPr>
      <w:r w:rsidRPr="009166DA">
        <w:rPr>
          <w:rFonts w:ascii="Times New Roman" w:hAnsi="Times New Roman"/>
          <w:sz w:val="24"/>
          <w:szCs w:val="24"/>
        </w:rPr>
        <w:t xml:space="preserve">        Содержательной основой курса является курс «Бактерии. Грибы. Растения», </w:t>
      </w:r>
      <w:proofErr w:type="gramStart"/>
      <w:r w:rsidRPr="009166DA">
        <w:rPr>
          <w:rFonts w:ascii="Times New Roman" w:hAnsi="Times New Roman"/>
          <w:sz w:val="24"/>
          <w:szCs w:val="24"/>
        </w:rPr>
        <w:t>изучаемый</w:t>
      </w:r>
      <w:proofErr w:type="gramEnd"/>
      <w:r w:rsidRPr="009166DA">
        <w:rPr>
          <w:rFonts w:ascii="Times New Roman" w:hAnsi="Times New Roman"/>
          <w:sz w:val="24"/>
          <w:szCs w:val="24"/>
        </w:rPr>
        <w:t xml:space="preserve"> в 6 классе. В связи с тем, что на изучение данного курса в программе отводится всего 35 часов,  произошло сокращение экологического содержания, экологическим вопросам отводится недостаточно времени.</w:t>
      </w:r>
    </w:p>
    <w:p w:rsidR="009166DA" w:rsidRPr="009166DA" w:rsidRDefault="009166DA" w:rsidP="009166DA">
      <w:pPr>
        <w:jc w:val="both"/>
        <w:rPr>
          <w:rFonts w:ascii="Times New Roman" w:hAnsi="Times New Roman"/>
          <w:sz w:val="24"/>
          <w:szCs w:val="24"/>
        </w:rPr>
      </w:pPr>
      <w:r w:rsidRPr="009166DA">
        <w:rPr>
          <w:rFonts w:ascii="Times New Roman" w:hAnsi="Times New Roman"/>
          <w:sz w:val="24"/>
          <w:szCs w:val="24"/>
        </w:rPr>
        <w:t xml:space="preserve">        Данная программа направлена на </w:t>
      </w:r>
      <w:proofErr w:type="spellStart"/>
      <w:r w:rsidRPr="009166DA">
        <w:rPr>
          <w:rFonts w:ascii="Times New Roman" w:hAnsi="Times New Roman"/>
          <w:sz w:val="24"/>
          <w:szCs w:val="24"/>
        </w:rPr>
        <w:t>экологизацию</w:t>
      </w:r>
      <w:proofErr w:type="spellEnd"/>
      <w:r w:rsidRPr="009166DA">
        <w:rPr>
          <w:rFonts w:ascii="Times New Roman" w:hAnsi="Times New Roman"/>
          <w:sz w:val="24"/>
          <w:szCs w:val="24"/>
        </w:rPr>
        <w:t xml:space="preserve"> курса ботаники, в её основе лежит системно – структурный подход, необходимый для развивающего обучения. </w:t>
      </w:r>
    </w:p>
    <w:p w:rsidR="009166DA" w:rsidRPr="009166DA" w:rsidRDefault="009166DA" w:rsidP="009166DA">
      <w:pPr>
        <w:jc w:val="both"/>
        <w:rPr>
          <w:rFonts w:ascii="Times New Roman" w:hAnsi="Times New Roman"/>
          <w:sz w:val="24"/>
          <w:szCs w:val="24"/>
        </w:rPr>
      </w:pPr>
      <w:r w:rsidRPr="009166DA">
        <w:rPr>
          <w:rFonts w:ascii="Times New Roman" w:hAnsi="Times New Roman"/>
          <w:sz w:val="24"/>
          <w:szCs w:val="24"/>
        </w:rPr>
        <w:t xml:space="preserve">       Данный курс показывает единство жизни растений с живой и неживой природой, демонстрирует экологическое разнообразие, возрастные и сезонные изменения, даёт основные понятия о строении, изменчивости, устойчивости и сменах растительных сообществ. Особое внимание уделено влиянию на растительный покров хозяйственной деятельности человека, вопросам охраны и рационального использования растительного мира.</w:t>
      </w:r>
    </w:p>
    <w:p w:rsidR="009166DA" w:rsidRPr="009166DA" w:rsidRDefault="009166DA" w:rsidP="009166DA">
      <w:pPr>
        <w:jc w:val="both"/>
        <w:rPr>
          <w:rFonts w:ascii="Times New Roman" w:hAnsi="Times New Roman"/>
          <w:sz w:val="24"/>
          <w:szCs w:val="24"/>
        </w:rPr>
      </w:pPr>
    </w:p>
    <w:p w:rsidR="00716485" w:rsidRPr="009166DA" w:rsidRDefault="00716485" w:rsidP="00716485">
      <w:pPr>
        <w:pStyle w:val="a5"/>
        <w:ind w:firstLine="0"/>
        <w:outlineLvl w:val="0"/>
        <w:rPr>
          <w:b/>
          <w:sz w:val="24"/>
        </w:rPr>
      </w:pPr>
      <w:r w:rsidRPr="009166DA">
        <w:rPr>
          <w:b/>
          <w:sz w:val="24"/>
        </w:rPr>
        <w:t>Планируемые результаты освоения учебной  программы по экологии в 6 классах:</w:t>
      </w:r>
    </w:p>
    <w:p w:rsidR="00716485" w:rsidRPr="009166DA" w:rsidRDefault="00716485" w:rsidP="00716485">
      <w:pPr>
        <w:pStyle w:val="a5"/>
        <w:jc w:val="center"/>
        <w:outlineLvl w:val="0"/>
        <w:rPr>
          <w:b/>
          <w:sz w:val="24"/>
        </w:rPr>
      </w:pPr>
    </w:p>
    <w:p w:rsidR="00716485" w:rsidRPr="009166DA" w:rsidRDefault="00716485" w:rsidP="00716485">
      <w:pPr>
        <w:widowControl w:val="0"/>
        <w:spacing w:line="360" w:lineRule="auto"/>
        <w:ind w:firstLine="284"/>
        <w:jc w:val="both"/>
        <w:rPr>
          <w:rFonts w:ascii="Times New Roman" w:hAnsi="Times New Roman"/>
          <w:sz w:val="24"/>
          <w:szCs w:val="24"/>
        </w:rPr>
      </w:pPr>
      <w:r w:rsidRPr="009166DA">
        <w:rPr>
          <w:rFonts w:ascii="Times New Roman" w:hAnsi="Times New Roman"/>
          <w:b/>
          <w:sz w:val="24"/>
          <w:szCs w:val="24"/>
        </w:rPr>
        <w:t>Личностными результатами</w:t>
      </w:r>
      <w:r w:rsidRPr="009166DA">
        <w:rPr>
          <w:rFonts w:ascii="Times New Roman" w:hAnsi="Times New Roman"/>
          <w:sz w:val="24"/>
          <w:szCs w:val="24"/>
        </w:rPr>
        <w:t xml:space="preserve"> изучения предмета «Экология» являются: </w:t>
      </w:r>
    </w:p>
    <w:p w:rsidR="00716485" w:rsidRPr="009166DA" w:rsidRDefault="00716485" w:rsidP="00716485">
      <w:pPr>
        <w:pStyle w:val="a3"/>
        <w:spacing w:line="360" w:lineRule="auto"/>
        <w:jc w:val="both"/>
        <w:rPr>
          <w:b w:val="0"/>
          <w:bCs w:val="0"/>
        </w:rPr>
      </w:pPr>
      <w:r w:rsidRPr="009166DA">
        <w:rPr>
          <w:b w:val="0"/>
          <w:bCs w:val="0"/>
        </w:rPr>
        <w:t xml:space="preserve">Осознавать единство и целостность окружающего мира, возможности его познаваемости и объяснимости на основе достижений науки. </w:t>
      </w:r>
    </w:p>
    <w:p w:rsidR="00716485" w:rsidRPr="009166DA" w:rsidRDefault="00716485" w:rsidP="00716485">
      <w:pPr>
        <w:pStyle w:val="a3"/>
        <w:spacing w:line="360" w:lineRule="auto"/>
        <w:ind w:firstLine="284"/>
        <w:jc w:val="both"/>
        <w:rPr>
          <w:b w:val="0"/>
          <w:bCs w:val="0"/>
        </w:rPr>
      </w:pPr>
      <w:r w:rsidRPr="009166DA">
        <w:rPr>
          <w:b w:val="0"/>
          <w:bCs w:val="0"/>
        </w:rPr>
        <w:t>Постепенно выстраивать собственное целостное мировоззрение.</w:t>
      </w:r>
    </w:p>
    <w:p w:rsidR="00716485" w:rsidRPr="009166DA" w:rsidRDefault="00716485" w:rsidP="00716485">
      <w:pPr>
        <w:pStyle w:val="a3"/>
        <w:spacing w:line="360" w:lineRule="auto"/>
        <w:ind w:firstLine="284"/>
        <w:jc w:val="both"/>
        <w:rPr>
          <w:b w:val="0"/>
        </w:rPr>
      </w:pPr>
      <w:r w:rsidRPr="009166DA">
        <w:rPr>
          <w:b w:val="0"/>
        </w:rPr>
        <w:t xml:space="preserve">Осознавать потребность и готовность к самообразованию, в том числе и в рамках самостоятельной деятельности вне школы. </w:t>
      </w:r>
    </w:p>
    <w:p w:rsidR="00716485" w:rsidRPr="009166DA" w:rsidRDefault="00716485" w:rsidP="00716485">
      <w:pPr>
        <w:spacing w:line="360" w:lineRule="auto"/>
        <w:ind w:firstLine="284"/>
        <w:jc w:val="both"/>
        <w:rPr>
          <w:rFonts w:ascii="Times New Roman" w:hAnsi="Times New Roman"/>
          <w:sz w:val="24"/>
          <w:szCs w:val="24"/>
        </w:rPr>
      </w:pPr>
      <w:r w:rsidRPr="009166DA">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716485" w:rsidRPr="009166DA" w:rsidRDefault="00716485" w:rsidP="00716485">
      <w:pPr>
        <w:pStyle w:val="a3"/>
        <w:spacing w:line="360" w:lineRule="auto"/>
        <w:ind w:firstLine="284"/>
        <w:jc w:val="both"/>
        <w:rPr>
          <w:b w:val="0"/>
          <w:bCs w:val="0"/>
        </w:rPr>
      </w:pPr>
      <w:r w:rsidRPr="009166DA">
        <w:rPr>
          <w:b w:val="0"/>
          <w:bCs w:val="0"/>
        </w:rPr>
        <w:t xml:space="preserve">Оценивать экологический риск взаимоотношений человека и природы. </w:t>
      </w:r>
    </w:p>
    <w:p w:rsidR="00716485" w:rsidRPr="009166DA" w:rsidRDefault="00716485" w:rsidP="00716485">
      <w:pPr>
        <w:pStyle w:val="a3"/>
        <w:spacing w:line="360" w:lineRule="auto"/>
        <w:ind w:firstLine="284"/>
        <w:jc w:val="both"/>
        <w:rPr>
          <w:b w:val="0"/>
        </w:rPr>
      </w:pPr>
      <w:r w:rsidRPr="009166DA">
        <w:rPr>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rsidRPr="009166DA">
        <w:t>–</w:t>
      </w:r>
      <w:r w:rsidRPr="009166DA">
        <w:rPr>
          <w:b w:val="0"/>
        </w:rPr>
        <w:t xml:space="preserve"> гаранта жизни и благополучия людей на Земле.</w:t>
      </w:r>
    </w:p>
    <w:p w:rsidR="00716485" w:rsidRPr="009166DA" w:rsidRDefault="00716485" w:rsidP="00716485">
      <w:pPr>
        <w:widowControl w:val="0"/>
        <w:spacing w:before="120" w:line="360" w:lineRule="auto"/>
        <w:jc w:val="both"/>
        <w:rPr>
          <w:rFonts w:ascii="Times New Roman" w:hAnsi="Times New Roman"/>
          <w:sz w:val="24"/>
          <w:szCs w:val="24"/>
        </w:rPr>
      </w:pPr>
      <w:proofErr w:type="spellStart"/>
      <w:r w:rsidRPr="009166DA">
        <w:rPr>
          <w:rFonts w:ascii="Times New Roman" w:hAnsi="Times New Roman"/>
          <w:b/>
          <w:sz w:val="24"/>
          <w:szCs w:val="24"/>
        </w:rPr>
        <w:t>Метапредметными</w:t>
      </w:r>
      <w:proofErr w:type="spellEnd"/>
      <w:r w:rsidRPr="009166DA">
        <w:rPr>
          <w:rFonts w:ascii="Times New Roman" w:hAnsi="Times New Roman"/>
          <w:sz w:val="24"/>
          <w:szCs w:val="24"/>
        </w:rPr>
        <w:t xml:space="preserve"> результатами изучения курса «Экология» является (УУД).</w:t>
      </w:r>
    </w:p>
    <w:p w:rsidR="00716485" w:rsidRPr="009166DA" w:rsidRDefault="00716485" w:rsidP="00716485">
      <w:pPr>
        <w:widowControl w:val="0"/>
        <w:spacing w:before="120" w:after="120" w:line="360" w:lineRule="auto"/>
        <w:ind w:firstLine="284"/>
        <w:jc w:val="both"/>
        <w:rPr>
          <w:rFonts w:ascii="Times New Roman" w:hAnsi="Times New Roman"/>
          <w:i/>
          <w:sz w:val="24"/>
          <w:szCs w:val="24"/>
        </w:rPr>
      </w:pPr>
      <w:r w:rsidRPr="009166DA">
        <w:rPr>
          <w:rFonts w:ascii="Times New Roman" w:hAnsi="Times New Roman"/>
          <w:i/>
          <w:sz w:val="24"/>
          <w:szCs w:val="24"/>
          <w:u w:val="single"/>
        </w:rPr>
        <w:t>Регулятивные УУД</w:t>
      </w:r>
    </w:p>
    <w:p w:rsidR="00716485" w:rsidRPr="009166DA" w:rsidRDefault="00716485" w:rsidP="00716485">
      <w:pPr>
        <w:widowControl w:val="0"/>
        <w:spacing w:before="120" w:after="120" w:line="360" w:lineRule="auto"/>
        <w:ind w:firstLine="284"/>
        <w:jc w:val="both"/>
        <w:rPr>
          <w:rFonts w:ascii="Times New Roman" w:hAnsi="Times New Roman"/>
          <w:i/>
          <w:sz w:val="24"/>
          <w:szCs w:val="24"/>
        </w:rPr>
      </w:pPr>
      <w:r w:rsidRPr="009166DA">
        <w:rPr>
          <w:rFonts w:ascii="Times New Roman" w:hAnsi="Times New Roman"/>
          <w:bCs/>
          <w:sz w:val="24"/>
          <w:szCs w:val="24"/>
        </w:rPr>
        <w:t>Самостоятельно обнаруживать и формулировать учебную проблему, определять цель учебной деятельности, выбирать тему проекта.</w:t>
      </w:r>
    </w:p>
    <w:p w:rsidR="00716485" w:rsidRPr="009166DA" w:rsidRDefault="00716485" w:rsidP="00716485">
      <w:pPr>
        <w:pStyle w:val="a3"/>
        <w:spacing w:line="360" w:lineRule="auto"/>
        <w:ind w:firstLine="284"/>
        <w:jc w:val="both"/>
        <w:rPr>
          <w:b w:val="0"/>
          <w:bCs w:val="0"/>
        </w:rPr>
      </w:pPr>
      <w:r w:rsidRPr="009166DA">
        <w:rPr>
          <w:b w:val="0"/>
          <w:bCs w:val="0"/>
        </w:rPr>
        <w:lastRenderedPageBreak/>
        <w:t xml:space="preserve">Выдвигать версии решения проблемы, осознавать конечный результат, выбирать из </w:t>
      </w:r>
      <w:proofErr w:type="gramStart"/>
      <w:r w:rsidRPr="009166DA">
        <w:rPr>
          <w:b w:val="0"/>
          <w:bCs w:val="0"/>
        </w:rPr>
        <w:t>предложенных</w:t>
      </w:r>
      <w:proofErr w:type="gramEnd"/>
      <w:r w:rsidRPr="009166DA">
        <w:rPr>
          <w:b w:val="0"/>
          <w:bCs w:val="0"/>
        </w:rPr>
        <w:t xml:space="preserve"> и искать самостоятельно  средства достижения цели.</w:t>
      </w:r>
    </w:p>
    <w:p w:rsidR="00716485" w:rsidRPr="009166DA" w:rsidRDefault="00716485" w:rsidP="00716485">
      <w:pPr>
        <w:pStyle w:val="a3"/>
        <w:spacing w:line="360" w:lineRule="auto"/>
        <w:ind w:firstLine="284"/>
        <w:jc w:val="both"/>
        <w:rPr>
          <w:b w:val="0"/>
          <w:bCs w:val="0"/>
        </w:rPr>
      </w:pPr>
      <w:r w:rsidRPr="009166DA">
        <w:rPr>
          <w:b w:val="0"/>
          <w:bCs w:val="0"/>
        </w:rPr>
        <w:t>Составлять (индивидуально или в группе) план решения проблемы (выполнения проекта).</w:t>
      </w:r>
    </w:p>
    <w:p w:rsidR="00716485" w:rsidRPr="009166DA" w:rsidRDefault="00716485" w:rsidP="00716485">
      <w:pPr>
        <w:pStyle w:val="a3"/>
        <w:spacing w:line="360" w:lineRule="auto"/>
        <w:ind w:firstLine="284"/>
        <w:jc w:val="both"/>
        <w:rPr>
          <w:b w:val="0"/>
          <w:bCs w:val="0"/>
        </w:rPr>
      </w:pPr>
      <w:r w:rsidRPr="009166DA">
        <w:rPr>
          <w:b w:val="0"/>
          <w:bCs w:val="0"/>
        </w:rPr>
        <w:t>Работая по плану, сверять свои действия с целью и, при необходимости, исправлять ошибки самостоятельно.</w:t>
      </w:r>
    </w:p>
    <w:p w:rsidR="00716485" w:rsidRPr="009166DA" w:rsidRDefault="00716485" w:rsidP="00716485">
      <w:pPr>
        <w:widowControl w:val="0"/>
        <w:spacing w:before="120" w:after="120" w:line="360" w:lineRule="auto"/>
        <w:jc w:val="both"/>
        <w:rPr>
          <w:rFonts w:ascii="Times New Roman" w:hAnsi="Times New Roman"/>
          <w:i/>
          <w:sz w:val="24"/>
          <w:szCs w:val="24"/>
          <w:u w:val="single"/>
        </w:rPr>
      </w:pPr>
      <w:r w:rsidRPr="009166DA">
        <w:rPr>
          <w:rFonts w:ascii="Times New Roman" w:hAnsi="Times New Roman"/>
          <w:i/>
          <w:sz w:val="24"/>
          <w:szCs w:val="24"/>
          <w:u w:val="single"/>
        </w:rPr>
        <w:t>Познавательные УУД:</w:t>
      </w:r>
    </w:p>
    <w:p w:rsidR="00716485" w:rsidRPr="009166DA" w:rsidRDefault="00716485" w:rsidP="00716485">
      <w:pPr>
        <w:pStyle w:val="a3"/>
        <w:spacing w:line="360" w:lineRule="auto"/>
        <w:ind w:firstLine="284"/>
        <w:jc w:val="both"/>
        <w:rPr>
          <w:b w:val="0"/>
          <w:bCs w:val="0"/>
        </w:rPr>
      </w:pPr>
      <w:r w:rsidRPr="009166DA">
        <w:rPr>
          <w:b w:val="0"/>
          <w:bCs w:val="0"/>
        </w:rPr>
        <w:t>Анализировать, сравнивать, классифицировать и обобщать факты и явления. Выявлять причины и следствия простых явлений.</w:t>
      </w:r>
    </w:p>
    <w:p w:rsidR="00716485" w:rsidRPr="009166DA" w:rsidRDefault="00716485" w:rsidP="00716485">
      <w:pPr>
        <w:pStyle w:val="a3"/>
        <w:spacing w:line="360" w:lineRule="auto"/>
        <w:ind w:firstLine="284"/>
        <w:jc w:val="both"/>
        <w:rPr>
          <w:b w:val="0"/>
          <w:bCs w:val="0"/>
        </w:rPr>
      </w:pPr>
      <w:r w:rsidRPr="009166DA">
        <w:rPr>
          <w:b w:val="0"/>
          <w:bCs w:val="0"/>
        </w:rPr>
        <w:t xml:space="preserve">Осуществлять сравнение, </w:t>
      </w:r>
      <w:proofErr w:type="spellStart"/>
      <w:r w:rsidRPr="009166DA">
        <w:rPr>
          <w:b w:val="0"/>
          <w:bCs w:val="0"/>
        </w:rPr>
        <w:t>сериацию</w:t>
      </w:r>
      <w:proofErr w:type="spellEnd"/>
      <w:r w:rsidRPr="009166DA">
        <w:rPr>
          <w:b w:val="0"/>
          <w:bCs w:val="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716485" w:rsidRPr="009166DA" w:rsidRDefault="00716485" w:rsidP="00716485">
      <w:pPr>
        <w:pStyle w:val="a3"/>
        <w:spacing w:line="360" w:lineRule="auto"/>
        <w:ind w:firstLine="284"/>
        <w:jc w:val="both"/>
        <w:rPr>
          <w:b w:val="0"/>
          <w:bCs w:val="0"/>
        </w:rPr>
      </w:pPr>
      <w:r w:rsidRPr="009166DA">
        <w:rPr>
          <w:b w:val="0"/>
          <w:bCs w:val="0"/>
        </w:rPr>
        <w:t xml:space="preserve">Строить </w:t>
      </w:r>
      <w:proofErr w:type="gramStart"/>
      <w:r w:rsidRPr="009166DA">
        <w:rPr>
          <w:b w:val="0"/>
          <w:bCs w:val="0"/>
        </w:rPr>
        <w:t>логическое рассуждение</w:t>
      </w:r>
      <w:proofErr w:type="gramEnd"/>
      <w:r w:rsidRPr="009166DA">
        <w:rPr>
          <w:b w:val="0"/>
          <w:bCs w:val="0"/>
        </w:rPr>
        <w:t>, включающее установление причинно-следственных связей.</w:t>
      </w:r>
    </w:p>
    <w:p w:rsidR="00716485" w:rsidRPr="009166DA" w:rsidRDefault="00716485" w:rsidP="00716485">
      <w:pPr>
        <w:pStyle w:val="a3"/>
        <w:spacing w:line="360" w:lineRule="auto"/>
        <w:ind w:firstLine="284"/>
        <w:jc w:val="both"/>
        <w:rPr>
          <w:b w:val="0"/>
          <w:bCs w:val="0"/>
        </w:rPr>
      </w:pPr>
      <w:r w:rsidRPr="009166DA">
        <w:rPr>
          <w:b w:val="0"/>
          <w:bCs w:val="0"/>
        </w:rPr>
        <w:t xml:space="preserve">Создавать схематические модели с выделением существенных характеристик объекта. </w:t>
      </w:r>
    </w:p>
    <w:p w:rsidR="00716485" w:rsidRPr="009166DA" w:rsidRDefault="00716485" w:rsidP="00716485">
      <w:pPr>
        <w:pStyle w:val="a3"/>
        <w:spacing w:line="360" w:lineRule="auto"/>
        <w:ind w:firstLine="284"/>
        <w:jc w:val="both"/>
        <w:rPr>
          <w:b w:val="0"/>
          <w:bCs w:val="0"/>
        </w:rPr>
      </w:pPr>
      <w:r w:rsidRPr="009166DA">
        <w:rPr>
          <w:b w:val="0"/>
          <w:bCs w:val="0"/>
        </w:rPr>
        <w:t>Составлять тезисы, различные виды планов (простых, сложных и т.п.). Преобразовывать информацию  из одного вида в другой (таблицу в текст и пр.).</w:t>
      </w:r>
    </w:p>
    <w:p w:rsidR="00716485" w:rsidRPr="009166DA" w:rsidRDefault="00716485" w:rsidP="00716485">
      <w:pPr>
        <w:pStyle w:val="a3"/>
        <w:spacing w:line="360" w:lineRule="auto"/>
        <w:ind w:firstLine="284"/>
        <w:jc w:val="both"/>
        <w:rPr>
          <w:b w:val="0"/>
          <w:bCs w:val="0"/>
        </w:rPr>
      </w:pPr>
      <w:r w:rsidRPr="009166DA">
        <w:rPr>
          <w:b w:val="0"/>
          <w:bCs w:val="0"/>
        </w:rPr>
        <w:t xml:space="preserve">Вычитывать все уровни текстовой информации. </w:t>
      </w:r>
    </w:p>
    <w:p w:rsidR="00716485" w:rsidRPr="009166DA" w:rsidRDefault="00716485" w:rsidP="00716485">
      <w:pPr>
        <w:pStyle w:val="a3"/>
        <w:spacing w:line="360" w:lineRule="auto"/>
        <w:ind w:firstLine="284"/>
        <w:jc w:val="both"/>
        <w:rPr>
          <w:b w:val="0"/>
          <w:bCs w:val="0"/>
        </w:rPr>
      </w:pPr>
      <w:r w:rsidRPr="009166DA">
        <w:rPr>
          <w:b w:val="0"/>
          <w:bCs w:val="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716485" w:rsidRPr="009166DA" w:rsidRDefault="00716485" w:rsidP="00716485">
      <w:pPr>
        <w:widowControl w:val="0"/>
        <w:spacing w:before="120" w:after="120" w:line="360" w:lineRule="auto"/>
        <w:jc w:val="both"/>
        <w:rPr>
          <w:rFonts w:ascii="Times New Roman" w:hAnsi="Times New Roman"/>
          <w:i/>
          <w:sz w:val="24"/>
          <w:szCs w:val="24"/>
          <w:u w:val="single"/>
        </w:rPr>
      </w:pPr>
      <w:r w:rsidRPr="009166DA">
        <w:rPr>
          <w:rFonts w:ascii="Times New Roman" w:hAnsi="Times New Roman"/>
          <w:i/>
          <w:sz w:val="24"/>
          <w:szCs w:val="24"/>
          <w:u w:val="single"/>
        </w:rPr>
        <w:t>Коммуникативные УУД:</w:t>
      </w:r>
    </w:p>
    <w:p w:rsidR="00716485" w:rsidRPr="009166DA" w:rsidRDefault="00716485" w:rsidP="00716485">
      <w:pPr>
        <w:pStyle w:val="a3"/>
        <w:spacing w:line="360" w:lineRule="auto"/>
        <w:jc w:val="both"/>
        <w:rPr>
          <w:b w:val="0"/>
        </w:rPr>
      </w:pPr>
      <w:r w:rsidRPr="009166DA">
        <w:rPr>
          <w:b w:val="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716485" w:rsidRPr="009166DA" w:rsidRDefault="00716485" w:rsidP="00716485">
      <w:pPr>
        <w:pStyle w:val="8"/>
        <w:spacing w:line="360" w:lineRule="auto"/>
        <w:jc w:val="center"/>
        <w:rPr>
          <w:sz w:val="24"/>
          <w:szCs w:val="24"/>
        </w:rPr>
      </w:pPr>
    </w:p>
    <w:p w:rsidR="00716485" w:rsidRPr="009166DA" w:rsidRDefault="00716485" w:rsidP="00716485">
      <w:pPr>
        <w:spacing w:line="360" w:lineRule="auto"/>
        <w:ind w:firstLine="709"/>
        <w:jc w:val="both"/>
        <w:rPr>
          <w:rFonts w:ascii="Times New Roman" w:hAnsi="Times New Roman"/>
          <w:sz w:val="24"/>
          <w:szCs w:val="24"/>
        </w:rPr>
      </w:pPr>
      <w:r w:rsidRPr="009166DA">
        <w:rPr>
          <w:rFonts w:ascii="Times New Roman" w:hAnsi="Times New Roman"/>
          <w:sz w:val="24"/>
          <w:szCs w:val="24"/>
        </w:rPr>
        <w:t>Учащиеся должны  уметь:</w:t>
      </w:r>
    </w:p>
    <w:p w:rsidR="00716485" w:rsidRPr="009166DA" w:rsidRDefault="00716485" w:rsidP="00716485">
      <w:pPr>
        <w:spacing w:line="360" w:lineRule="auto"/>
        <w:jc w:val="both"/>
        <w:rPr>
          <w:rFonts w:ascii="Times New Roman" w:hAnsi="Times New Roman"/>
          <w:sz w:val="24"/>
          <w:szCs w:val="24"/>
        </w:rPr>
      </w:pPr>
      <w:r w:rsidRPr="009166DA">
        <w:rPr>
          <w:rFonts w:ascii="Times New Roman" w:hAnsi="Times New Roman"/>
          <w:b/>
          <w:i/>
          <w:sz w:val="24"/>
          <w:szCs w:val="24"/>
        </w:rPr>
        <w:t>ОПИСЫВАТЬ:</w:t>
      </w:r>
      <w:r w:rsidRPr="009166DA">
        <w:rPr>
          <w:rFonts w:ascii="Times New Roman" w:hAnsi="Times New Roman"/>
          <w:sz w:val="24"/>
          <w:szCs w:val="24"/>
        </w:rPr>
        <w:t xml:space="preserve"> </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грамотно использовать основные научные категории</w:t>
      </w:r>
      <w:r w:rsidRPr="009166DA">
        <w:rPr>
          <w:rFonts w:ascii="Times New Roman" w:hAnsi="Times New Roman"/>
          <w:sz w:val="24"/>
          <w:szCs w:val="24"/>
        </w:rPr>
        <w:t>, необходимые для выполнения учебной исследовательской работы: проблема, объект и предмет исследования; цель, задачи, гипотеза; методы исследования;</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владеть понятийным и терминологическим аппаратом</w:t>
      </w:r>
      <w:r w:rsidRPr="009166DA">
        <w:rPr>
          <w:rFonts w:ascii="Times New Roman" w:hAnsi="Times New Roman"/>
          <w:sz w:val="24"/>
          <w:szCs w:val="24"/>
        </w:rPr>
        <w:t xml:space="preserve">, используемым в экологии: </w:t>
      </w:r>
      <w:r w:rsidRPr="009166DA">
        <w:rPr>
          <w:rFonts w:ascii="Times New Roman" w:hAnsi="Times New Roman"/>
          <w:sz w:val="24"/>
          <w:szCs w:val="24"/>
        </w:rPr>
        <w:tab/>
        <w:t xml:space="preserve">экосистема, элементы экосистемы,   экологическое взаимодействие, экологическое равновесие, развитие экосистем, экологический мониторинг;  </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определять</w:t>
      </w:r>
      <w:r w:rsidRPr="009166DA">
        <w:rPr>
          <w:rFonts w:ascii="Times New Roman" w:hAnsi="Times New Roman"/>
          <w:sz w:val="24"/>
          <w:szCs w:val="24"/>
        </w:rPr>
        <w:t xml:space="preserve"> типы наземных и водных экосистем своей местности;</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proofErr w:type="gramStart"/>
      <w:r w:rsidRPr="009166DA">
        <w:rPr>
          <w:rFonts w:ascii="Times New Roman" w:hAnsi="Times New Roman"/>
          <w:i/>
          <w:sz w:val="24"/>
          <w:szCs w:val="24"/>
        </w:rPr>
        <w:lastRenderedPageBreak/>
        <w:t>уметь использовать</w:t>
      </w:r>
      <w:r w:rsidRPr="009166DA">
        <w:rPr>
          <w:rFonts w:ascii="Times New Roman" w:hAnsi="Times New Roman"/>
          <w:sz w:val="24"/>
          <w:szCs w:val="24"/>
        </w:rPr>
        <w:t xml:space="preserve"> приборы, необходимые для изучения экологических факторов и  компонентов экосистем: термометр, барометр, гигрометр, анемометр, люксметр; дозиметр, </w:t>
      </w:r>
      <w:proofErr w:type="spellStart"/>
      <w:r w:rsidRPr="009166DA">
        <w:rPr>
          <w:rFonts w:ascii="Times New Roman" w:hAnsi="Times New Roman"/>
          <w:sz w:val="24"/>
          <w:szCs w:val="24"/>
        </w:rPr>
        <w:t>рН-метр</w:t>
      </w:r>
      <w:proofErr w:type="spellEnd"/>
      <w:r w:rsidRPr="009166DA">
        <w:rPr>
          <w:rFonts w:ascii="Times New Roman" w:hAnsi="Times New Roman"/>
          <w:sz w:val="24"/>
          <w:szCs w:val="24"/>
        </w:rPr>
        <w:t xml:space="preserve"> и другие индикационные приборы (исходя из возможностей материальной базы); бинокулярная лупа, микроскоп.  </w:t>
      </w:r>
      <w:proofErr w:type="gramEnd"/>
    </w:p>
    <w:p w:rsidR="00716485" w:rsidRPr="009166DA" w:rsidRDefault="00716485" w:rsidP="00716485">
      <w:pPr>
        <w:spacing w:line="360" w:lineRule="auto"/>
        <w:jc w:val="both"/>
        <w:rPr>
          <w:rFonts w:ascii="Times New Roman" w:hAnsi="Times New Roman"/>
          <w:sz w:val="24"/>
          <w:szCs w:val="24"/>
        </w:rPr>
      </w:pPr>
      <w:r w:rsidRPr="009166DA">
        <w:rPr>
          <w:rFonts w:ascii="Times New Roman" w:hAnsi="Times New Roman"/>
          <w:b/>
          <w:i/>
          <w:sz w:val="24"/>
          <w:szCs w:val="24"/>
        </w:rPr>
        <w:t>ОБЪЯСНЯТЬ:</w:t>
      </w:r>
      <w:r w:rsidRPr="009166DA">
        <w:rPr>
          <w:rFonts w:ascii="Times New Roman" w:hAnsi="Times New Roman"/>
          <w:sz w:val="24"/>
          <w:szCs w:val="24"/>
        </w:rPr>
        <w:t xml:space="preserve"> </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экологические взаимодействия</w:t>
      </w:r>
      <w:r w:rsidRPr="009166DA">
        <w:rPr>
          <w:rFonts w:ascii="Times New Roman" w:hAnsi="Times New Roman"/>
          <w:sz w:val="24"/>
          <w:szCs w:val="24"/>
        </w:rPr>
        <w:t xml:space="preserve"> в  экосистемах своей местности;</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изменения</w:t>
      </w:r>
      <w:r w:rsidRPr="009166DA">
        <w:rPr>
          <w:rFonts w:ascii="Times New Roman" w:hAnsi="Times New Roman"/>
          <w:sz w:val="24"/>
          <w:szCs w:val="24"/>
        </w:rPr>
        <w:t>, происходящие в экосистемах в результате саморазвития или под воздействием антропогенного фактора;</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необходимость сохранения</w:t>
      </w:r>
      <w:r w:rsidRPr="009166DA">
        <w:rPr>
          <w:rFonts w:ascii="Times New Roman" w:hAnsi="Times New Roman"/>
          <w:sz w:val="24"/>
          <w:szCs w:val="24"/>
        </w:rPr>
        <w:t xml:space="preserve"> естественных экосистем своей местности;</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зависимость</w:t>
      </w:r>
      <w:r w:rsidRPr="009166DA">
        <w:rPr>
          <w:rFonts w:ascii="Times New Roman" w:hAnsi="Times New Roman"/>
          <w:sz w:val="24"/>
          <w:szCs w:val="24"/>
        </w:rPr>
        <w:t xml:space="preserve"> здоровья человека от качества окружающей среды. </w:t>
      </w:r>
    </w:p>
    <w:p w:rsidR="00716485" w:rsidRPr="009166DA" w:rsidRDefault="00716485" w:rsidP="00716485">
      <w:pPr>
        <w:spacing w:line="360" w:lineRule="auto"/>
        <w:jc w:val="both"/>
        <w:rPr>
          <w:rFonts w:ascii="Times New Roman" w:hAnsi="Times New Roman"/>
          <w:b/>
          <w:i/>
          <w:sz w:val="24"/>
          <w:szCs w:val="24"/>
        </w:rPr>
      </w:pPr>
      <w:r w:rsidRPr="009166DA">
        <w:rPr>
          <w:rFonts w:ascii="Times New Roman" w:hAnsi="Times New Roman"/>
          <w:b/>
          <w:i/>
          <w:sz w:val="24"/>
          <w:szCs w:val="24"/>
        </w:rPr>
        <w:t>ПРОГНОЗИРОВАТЬ И ПРОЕКТИРОВАТЬ:</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анализировать</w:t>
      </w:r>
      <w:r w:rsidRPr="009166DA">
        <w:rPr>
          <w:rFonts w:ascii="Times New Roman" w:hAnsi="Times New Roman"/>
          <w:sz w:val="24"/>
          <w:szCs w:val="24"/>
        </w:rPr>
        <w:t xml:space="preserve"> данные, полученные при изучении состояния экосистем своей местности;</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сравнивать</w:t>
      </w:r>
      <w:r w:rsidRPr="009166DA">
        <w:rPr>
          <w:rFonts w:ascii="Times New Roman" w:hAnsi="Times New Roman"/>
          <w:sz w:val="24"/>
          <w:szCs w:val="24"/>
        </w:rPr>
        <w:t xml:space="preserve"> результаты своих исследований с литературными данными;</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прогнозировать</w:t>
      </w:r>
      <w:r w:rsidRPr="009166DA">
        <w:rPr>
          <w:rFonts w:ascii="Times New Roman" w:hAnsi="Times New Roman"/>
          <w:sz w:val="24"/>
          <w:szCs w:val="24"/>
        </w:rPr>
        <w:t xml:space="preserve"> дальнейшие изменения экосистем своей местности;</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планировать</w:t>
      </w:r>
      <w:r w:rsidRPr="009166DA">
        <w:rPr>
          <w:rFonts w:ascii="Times New Roman" w:hAnsi="Times New Roman"/>
          <w:sz w:val="24"/>
          <w:szCs w:val="24"/>
        </w:rPr>
        <w:t xml:space="preserve"> мероприятия, направленные на улучшение состояния экосистем местного уровня; </w:t>
      </w:r>
    </w:p>
    <w:p w:rsidR="00716485" w:rsidRPr="009166DA" w:rsidRDefault="00716485" w:rsidP="00716485">
      <w:pPr>
        <w:numPr>
          <w:ilvl w:val="0"/>
          <w:numId w:val="1"/>
        </w:numPr>
        <w:suppressAutoHyphens/>
        <w:spacing w:after="0" w:line="360" w:lineRule="auto"/>
        <w:jc w:val="both"/>
        <w:rPr>
          <w:rFonts w:ascii="Times New Roman" w:hAnsi="Times New Roman"/>
          <w:sz w:val="24"/>
          <w:szCs w:val="24"/>
        </w:rPr>
      </w:pPr>
      <w:r w:rsidRPr="009166DA">
        <w:rPr>
          <w:rFonts w:ascii="Times New Roman" w:hAnsi="Times New Roman"/>
          <w:i/>
          <w:sz w:val="24"/>
          <w:szCs w:val="24"/>
        </w:rPr>
        <w:t>оформлять результаты</w:t>
      </w:r>
      <w:r w:rsidRPr="009166DA">
        <w:rPr>
          <w:rFonts w:ascii="Times New Roman" w:hAnsi="Times New Roman"/>
          <w:sz w:val="24"/>
          <w:szCs w:val="24"/>
        </w:rPr>
        <w:t xml:space="preserve"> исследований в виде творческих отчетов, научных сообщений, рефератов, проектов.</w:t>
      </w:r>
    </w:p>
    <w:p w:rsidR="009166DA" w:rsidRPr="009166DA" w:rsidRDefault="009166DA" w:rsidP="009166DA">
      <w:pPr>
        <w:jc w:val="both"/>
        <w:rPr>
          <w:rFonts w:ascii="Times New Roman" w:hAnsi="Times New Roman"/>
          <w:b/>
          <w:sz w:val="24"/>
          <w:szCs w:val="24"/>
        </w:rPr>
      </w:pPr>
    </w:p>
    <w:p w:rsidR="009166DA" w:rsidRPr="009166DA" w:rsidRDefault="009166DA" w:rsidP="009166DA">
      <w:pPr>
        <w:jc w:val="center"/>
        <w:rPr>
          <w:rFonts w:ascii="Times New Roman" w:hAnsi="Times New Roman"/>
          <w:b/>
          <w:sz w:val="24"/>
          <w:szCs w:val="24"/>
        </w:rPr>
      </w:pPr>
      <w:r w:rsidRPr="009166DA">
        <w:rPr>
          <w:rFonts w:ascii="Times New Roman" w:hAnsi="Times New Roman"/>
          <w:b/>
          <w:sz w:val="24"/>
          <w:szCs w:val="24"/>
        </w:rPr>
        <w:t>Содержание программы курса.</w:t>
      </w:r>
    </w:p>
    <w:p w:rsidR="009166DA" w:rsidRPr="009166DA" w:rsidRDefault="009166DA" w:rsidP="009166DA">
      <w:pPr>
        <w:jc w:val="center"/>
        <w:rPr>
          <w:rFonts w:ascii="Times New Roman" w:hAnsi="Times New Roman"/>
          <w:b/>
          <w:sz w:val="24"/>
          <w:szCs w:val="24"/>
        </w:rPr>
      </w:pPr>
    </w:p>
    <w:p w:rsidR="009166DA" w:rsidRPr="009166DA" w:rsidRDefault="009166DA" w:rsidP="009166DA">
      <w:pPr>
        <w:jc w:val="center"/>
        <w:rPr>
          <w:rFonts w:ascii="Times New Roman" w:hAnsi="Times New Roman"/>
          <w:b/>
          <w:sz w:val="24"/>
          <w:szCs w:val="24"/>
        </w:rPr>
      </w:pPr>
      <w:r w:rsidRPr="009166DA">
        <w:rPr>
          <w:rFonts w:ascii="Times New Roman" w:hAnsi="Times New Roman"/>
          <w:b/>
          <w:sz w:val="24"/>
          <w:szCs w:val="24"/>
        </w:rPr>
        <w:t>Введение – 1 час</w:t>
      </w:r>
    </w:p>
    <w:p w:rsidR="009166DA" w:rsidRPr="009166DA" w:rsidRDefault="009166DA" w:rsidP="009166DA">
      <w:pPr>
        <w:jc w:val="both"/>
        <w:rPr>
          <w:rFonts w:ascii="Times New Roman" w:hAnsi="Times New Roman"/>
          <w:sz w:val="24"/>
          <w:szCs w:val="24"/>
        </w:rPr>
      </w:pPr>
      <w:r w:rsidRPr="009166DA">
        <w:rPr>
          <w:rFonts w:ascii="Times New Roman" w:hAnsi="Times New Roman"/>
          <w:b/>
          <w:sz w:val="24"/>
          <w:szCs w:val="24"/>
        </w:rPr>
        <w:t xml:space="preserve">    </w:t>
      </w:r>
      <w:r w:rsidRPr="009166DA">
        <w:rPr>
          <w:rFonts w:ascii="Times New Roman" w:hAnsi="Times New Roman"/>
          <w:sz w:val="24"/>
          <w:szCs w:val="24"/>
        </w:rPr>
        <w:t>Что изучает «Экология растений». Среда обитания растений. Условия существования растений. Взаимное влияние и взаимные связи. Растительные сообщества. Особенности взаимодействия растений и животных со средой: способ питания и обмен веществ. Степень подвижности, длительность роста, количество органов и способы их образования. Реакция на внешние воздействия, способы защиты.</w:t>
      </w:r>
    </w:p>
    <w:p w:rsidR="009166DA" w:rsidRPr="009166DA" w:rsidRDefault="009166DA" w:rsidP="009166DA">
      <w:pPr>
        <w:jc w:val="both"/>
        <w:rPr>
          <w:rFonts w:ascii="Times New Roman" w:hAnsi="Times New Roman"/>
          <w:sz w:val="24"/>
          <w:szCs w:val="24"/>
        </w:rPr>
      </w:pPr>
    </w:p>
    <w:p w:rsidR="009166DA" w:rsidRPr="009166DA" w:rsidRDefault="009166DA" w:rsidP="009166DA">
      <w:pPr>
        <w:jc w:val="center"/>
        <w:rPr>
          <w:rFonts w:ascii="Times New Roman" w:hAnsi="Times New Roman"/>
          <w:b/>
          <w:sz w:val="24"/>
          <w:szCs w:val="24"/>
        </w:rPr>
      </w:pPr>
      <w:r w:rsidRPr="009166DA">
        <w:rPr>
          <w:rFonts w:ascii="Times New Roman" w:hAnsi="Times New Roman"/>
          <w:b/>
          <w:sz w:val="24"/>
          <w:szCs w:val="24"/>
        </w:rPr>
        <w:t>Свет в жизни растений – 3 часа.</w:t>
      </w:r>
    </w:p>
    <w:p w:rsidR="009166DA" w:rsidRPr="009166DA" w:rsidRDefault="009166DA" w:rsidP="009166DA">
      <w:pPr>
        <w:jc w:val="both"/>
        <w:rPr>
          <w:rFonts w:ascii="Times New Roman" w:hAnsi="Times New Roman"/>
          <w:sz w:val="24"/>
          <w:szCs w:val="24"/>
        </w:rPr>
      </w:pPr>
      <w:r w:rsidRPr="009166DA">
        <w:rPr>
          <w:rFonts w:ascii="Times New Roman" w:hAnsi="Times New Roman"/>
          <w:sz w:val="24"/>
          <w:szCs w:val="24"/>
        </w:rPr>
        <w:t xml:space="preserve">      Необходимость света для растений. Свет и питание растений. Влияние света на рост растений. Свет и цветение растений. Разнообразие условий освещения на Земле. Прямой и рассеянный свет. Солнечный спектр. Экологические группы растений по отношению к свету. Светолюбивые растения. Теневыносливые и тенелюбивые растения. Приспособления растений к меняющимся условиям освещения. Регуляция условий освещения растений.</w:t>
      </w:r>
    </w:p>
    <w:p w:rsidR="009166DA" w:rsidRPr="009166DA" w:rsidRDefault="009166DA" w:rsidP="009166DA">
      <w:pPr>
        <w:jc w:val="both"/>
        <w:rPr>
          <w:rFonts w:ascii="Times New Roman" w:hAnsi="Times New Roman"/>
          <w:sz w:val="24"/>
          <w:szCs w:val="24"/>
        </w:rPr>
      </w:pPr>
    </w:p>
    <w:p w:rsidR="009166DA" w:rsidRPr="009166DA" w:rsidRDefault="009166DA" w:rsidP="009166DA">
      <w:pPr>
        <w:jc w:val="center"/>
        <w:rPr>
          <w:rFonts w:ascii="Times New Roman" w:hAnsi="Times New Roman"/>
          <w:b/>
          <w:sz w:val="24"/>
          <w:szCs w:val="24"/>
        </w:rPr>
      </w:pPr>
      <w:r w:rsidRPr="009166DA">
        <w:rPr>
          <w:rFonts w:ascii="Times New Roman" w:hAnsi="Times New Roman"/>
          <w:b/>
          <w:sz w:val="24"/>
          <w:szCs w:val="24"/>
        </w:rPr>
        <w:t>Тепло в жизни растений – 3 часа.</w:t>
      </w:r>
    </w:p>
    <w:p w:rsidR="009166DA" w:rsidRPr="009166DA" w:rsidRDefault="009166DA" w:rsidP="009166DA">
      <w:pPr>
        <w:jc w:val="both"/>
        <w:rPr>
          <w:rFonts w:ascii="Times New Roman" w:hAnsi="Times New Roman"/>
          <w:sz w:val="24"/>
          <w:szCs w:val="24"/>
        </w:rPr>
      </w:pPr>
      <w:r w:rsidRPr="009166DA">
        <w:rPr>
          <w:rFonts w:ascii="Times New Roman" w:hAnsi="Times New Roman"/>
          <w:b/>
          <w:sz w:val="24"/>
          <w:szCs w:val="24"/>
        </w:rPr>
        <w:t xml:space="preserve">    </w:t>
      </w:r>
      <w:r w:rsidRPr="009166DA">
        <w:rPr>
          <w:rFonts w:ascii="Times New Roman" w:hAnsi="Times New Roman"/>
          <w:sz w:val="24"/>
          <w:szCs w:val="24"/>
        </w:rPr>
        <w:t>Тепло – необходимое условие жизни. Температурные условия и прорастание семян. Значение тепла для цветения растений. Тепло и созревание плодов. Источники тепла и разнообразие температурных условий на Земле. Температура тела растений. Зависимость температуры растений от температуры окружающей среды. Приспособления растений к высоким и низким температурам. Высокие температуры и состояние покоя. Особенности строения растений, уменьшающие нагревание. Группы растений по отношению к теплу и холоду. Улучшение температурных условий для растений.</w:t>
      </w:r>
    </w:p>
    <w:p w:rsidR="009166DA" w:rsidRPr="009166DA" w:rsidRDefault="009166DA" w:rsidP="009166DA">
      <w:pPr>
        <w:jc w:val="both"/>
        <w:rPr>
          <w:rFonts w:ascii="Times New Roman" w:hAnsi="Times New Roman"/>
          <w:sz w:val="24"/>
          <w:szCs w:val="24"/>
        </w:rPr>
      </w:pPr>
    </w:p>
    <w:p w:rsidR="009166DA" w:rsidRPr="009166DA" w:rsidRDefault="009166DA" w:rsidP="009166DA">
      <w:pPr>
        <w:jc w:val="center"/>
        <w:rPr>
          <w:rFonts w:ascii="Times New Roman" w:hAnsi="Times New Roman"/>
          <w:b/>
          <w:sz w:val="24"/>
          <w:szCs w:val="24"/>
        </w:rPr>
      </w:pPr>
      <w:r w:rsidRPr="009166DA">
        <w:rPr>
          <w:rFonts w:ascii="Times New Roman" w:hAnsi="Times New Roman"/>
          <w:b/>
          <w:sz w:val="24"/>
          <w:szCs w:val="24"/>
        </w:rPr>
        <w:t>Вода в жизни растений – 3 часа.</w:t>
      </w:r>
    </w:p>
    <w:p w:rsidR="009166DA" w:rsidRPr="009166DA" w:rsidRDefault="009166DA" w:rsidP="009166DA">
      <w:pPr>
        <w:jc w:val="both"/>
        <w:rPr>
          <w:rFonts w:ascii="Times New Roman" w:hAnsi="Times New Roman"/>
          <w:sz w:val="24"/>
          <w:szCs w:val="24"/>
        </w:rPr>
      </w:pPr>
      <w:r w:rsidRPr="009166DA">
        <w:rPr>
          <w:rFonts w:ascii="Times New Roman" w:hAnsi="Times New Roman"/>
          <w:b/>
          <w:sz w:val="24"/>
          <w:szCs w:val="24"/>
        </w:rPr>
        <w:t xml:space="preserve">      </w:t>
      </w:r>
      <w:r w:rsidRPr="009166DA">
        <w:rPr>
          <w:rFonts w:ascii="Times New Roman" w:hAnsi="Times New Roman"/>
          <w:sz w:val="24"/>
          <w:szCs w:val="24"/>
        </w:rPr>
        <w:t>Необходимость воды для растений. Поступление воды для растений. Поступление воды в растение. Приспособления для удержания воды. Расход воды растениями. Экологические группы растений по отношению к воде. Водные растения. Плавающие растения, растения, полностью погруженные в воду. Водные растения с плавающими листьями. Приспособления водных растений к недостатку кислорода. Земноводные растения. Влаголюбивые растения разных сообществ. Общие приспособления влаголюбивых растений. Растения, требующие умеренного увлажнения: луговые и лесные растения, эфемеры и эфемероиды. Засухоустойчивые растения. Приспособления к увеличению поглощения воды, сокращению расхода воды, запасанию воды. Обеспечение растений водой.</w:t>
      </w:r>
    </w:p>
    <w:p w:rsidR="009166DA" w:rsidRPr="009166DA" w:rsidRDefault="009166DA" w:rsidP="009166DA">
      <w:pPr>
        <w:jc w:val="both"/>
        <w:rPr>
          <w:rFonts w:ascii="Times New Roman" w:hAnsi="Times New Roman"/>
          <w:sz w:val="24"/>
          <w:szCs w:val="24"/>
        </w:rPr>
      </w:pPr>
    </w:p>
    <w:p w:rsidR="009166DA" w:rsidRPr="009166DA" w:rsidRDefault="009166DA" w:rsidP="009166DA">
      <w:pPr>
        <w:jc w:val="center"/>
        <w:rPr>
          <w:rFonts w:ascii="Times New Roman" w:hAnsi="Times New Roman"/>
          <w:b/>
          <w:sz w:val="24"/>
          <w:szCs w:val="24"/>
        </w:rPr>
      </w:pPr>
      <w:r w:rsidRPr="009166DA">
        <w:rPr>
          <w:rFonts w:ascii="Times New Roman" w:hAnsi="Times New Roman"/>
          <w:b/>
          <w:sz w:val="24"/>
          <w:szCs w:val="24"/>
        </w:rPr>
        <w:t>Воздух в жизни растений – 2 часа.</w:t>
      </w:r>
    </w:p>
    <w:p w:rsidR="009166DA" w:rsidRPr="009166DA" w:rsidRDefault="009166DA" w:rsidP="009166DA">
      <w:pPr>
        <w:pStyle w:val="a6"/>
        <w:rPr>
          <w:szCs w:val="24"/>
        </w:rPr>
      </w:pPr>
      <w:r w:rsidRPr="009166DA">
        <w:rPr>
          <w:szCs w:val="24"/>
        </w:rPr>
        <w:t xml:space="preserve">          Газовый состав воздуха в жизни растений. Значение азота, кислорода, углекислого газа, некоторых примесей в воздухе. Ветер в жизни растений. Отрицательное воздействие ветра на растения. Положительное влияние ветра: опыление ветром, разнос спор ветром, распространение и плодов и семян. Перекати – поле. Регулирование человеком воздушных потоков и газового состава воздуха. </w:t>
      </w:r>
    </w:p>
    <w:p w:rsidR="009166DA" w:rsidRPr="009166DA" w:rsidRDefault="009166DA" w:rsidP="009166DA">
      <w:pPr>
        <w:jc w:val="both"/>
        <w:rPr>
          <w:rFonts w:ascii="Times New Roman" w:hAnsi="Times New Roman"/>
          <w:sz w:val="24"/>
          <w:szCs w:val="24"/>
        </w:rPr>
      </w:pPr>
    </w:p>
    <w:p w:rsidR="009166DA" w:rsidRPr="009166DA" w:rsidRDefault="009166DA" w:rsidP="009166DA">
      <w:pPr>
        <w:jc w:val="center"/>
        <w:rPr>
          <w:rFonts w:ascii="Times New Roman" w:hAnsi="Times New Roman"/>
          <w:b/>
          <w:sz w:val="24"/>
          <w:szCs w:val="24"/>
        </w:rPr>
      </w:pPr>
      <w:r w:rsidRPr="009166DA">
        <w:rPr>
          <w:rFonts w:ascii="Times New Roman" w:hAnsi="Times New Roman"/>
          <w:b/>
          <w:sz w:val="24"/>
          <w:szCs w:val="24"/>
        </w:rPr>
        <w:t>Почва в жизни растений – 2 часа.</w:t>
      </w:r>
    </w:p>
    <w:p w:rsidR="009166DA" w:rsidRPr="009166DA" w:rsidRDefault="009166DA" w:rsidP="009166DA">
      <w:pPr>
        <w:pStyle w:val="a6"/>
        <w:rPr>
          <w:szCs w:val="24"/>
        </w:rPr>
      </w:pPr>
      <w:r w:rsidRPr="009166DA">
        <w:rPr>
          <w:szCs w:val="24"/>
        </w:rPr>
        <w:t xml:space="preserve">    Состав почвы: минеральные вещества, вода, воздух, органические вещества</w:t>
      </w:r>
      <w:proofErr w:type="gramStart"/>
      <w:r w:rsidRPr="009166DA">
        <w:rPr>
          <w:szCs w:val="24"/>
        </w:rPr>
        <w:t>.</w:t>
      </w:r>
      <w:proofErr w:type="gramEnd"/>
      <w:r w:rsidRPr="009166DA">
        <w:rPr>
          <w:szCs w:val="24"/>
        </w:rPr>
        <w:t xml:space="preserve"> </w:t>
      </w:r>
      <w:proofErr w:type="gramStart"/>
      <w:r w:rsidRPr="009166DA">
        <w:rPr>
          <w:szCs w:val="24"/>
        </w:rPr>
        <w:t>п</w:t>
      </w:r>
      <w:proofErr w:type="gramEnd"/>
      <w:r w:rsidRPr="009166DA">
        <w:rPr>
          <w:szCs w:val="24"/>
        </w:rPr>
        <w:t xml:space="preserve">очвенные организмы. Почва – субстрат для закрепления растений. Почва – источник минерального питания и воды. Почва – помощник в переживании неблагоприятных условий. Запас семян в почве. Экологические группы растений пот отношению к разным свойствам почвы: растения бедных и богатых почв, растения засолённых почв. Солевыносливые растения. Растения – </w:t>
      </w:r>
      <w:proofErr w:type="spellStart"/>
      <w:r w:rsidRPr="009166DA">
        <w:rPr>
          <w:szCs w:val="24"/>
        </w:rPr>
        <w:t>соленакопители</w:t>
      </w:r>
      <w:proofErr w:type="spellEnd"/>
      <w:r w:rsidRPr="009166DA">
        <w:rPr>
          <w:szCs w:val="24"/>
        </w:rPr>
        <w:t xml:space="preserve">. </w:t>
      </w:r>
      <w:proofErr w:type="spellStart"/>
      <w:r w:rsidRPr="009166DA">
        <w:rPr>
          <w:szCs w:val="24"/>
        </w:rPr>
        <w:t>Солевыводящие</w:t>
      </w:r>
      <w:proofErr w:type="spellEnd"/>
      <w:r w:rsidRPr="009166DA">
        <w:rPr>
          <w:szCs w:val="24"/>
        </w:rPr>
        <w:t xml:space="preserve"> растения. Улучшение почв человеком: зелёные удобрения, рыхление, </w:t>
      </w:r>
      <w:proofErr w:type="spellStart"/>
      <w:r w:rsidRPr="009166DA">
        <w:rPr>
          <w:szCs w:val="24"/>
        </w:rPr>
        <w:t>рассоление</w:t>
      </w:r>
      <w:proofErr w:type="spellEnd"/>
      <w:r w:rsidRPr="009166DA">
        <w:rPr>
          <w:szCs w:val="24"/>
        </w:rPr>
        <w:t>. Охрана почв.</w:t>
      </w:r>
    </w:p>
    <w:p w:rsidR="009166DA" w:rsidRPr="009166DA" w:rsidRDefault="009166DA" w:rsidP="009166DA">
      <w:pPr>
        <w:jc w:val="both"/>
        <w:rPr>
          <w:rFonts w:ascii="Times New Roman" w:hAnsi="Times New Roman"/>
          <w:sz w:val="24"/>
          <w:szCs w:val="24"/>
        </w:rPr>
      </w:pPr>
    </w:p>
    <w:p w:rsidR="009166DA" w:rsidRPr="009166DA" w:rsidRDefault="009166DA" w:rsidP="009166DA">
      <w:pPr>
        <w:jc w:val="both"/>
        <w:rPr>
          <w:rFonts w:ascii="Times New Roman" w:hAnsi="Times New Roman"/>
          <w:b/>
          <w:i/>
          <w:sz w:val="24"/>
          <w:szCs w:val="24"/>
        </w:rPr>
      </w:pPr>
      <w:r w:rsidRPr="009166DA">
        <w:rPr>
          <w:rFonts w:ascii="Times New Roman" w:hAnsi="Times New Roman"/>
          <w:b/>
          <w:i/>
          <w:sz w:val="24"/>
          <w:szCs w:val="24"/>
        </w:rPr>
        <w:t>Практические работы:</w:t>
      </w:r>
    </w:p>
    <w:p w:rsidR="009166DA" w:rsidRPr="009166DA" w:rsidRDefault="009166DA" w:rsidP="009166DA">
      <w:pPr>
        <w:pStyle w:val="a6"/>
        <w:rPr>
          <w:szCs w:val="24"/>
        </w:rPr>
      </w:pPr>
      <w:r w:rsidRPr="009166DA">
        <w:rPr>
          <w:szCs w:val="24"/>
        </w:rPr>
        <w:t xml:space="preserve">   Влияние состава почвы на рост и развитие растений.</w:t>
      </w:r>
    </w:p>
    <w:p w:rsidR="009166DA" w:rsidRPr="009166DA" w:rsidRDefault="009166DA" w:rsidP="009166DA">
      <w:pPr>
        <w:pStyle w:val="a6"/>
        <w:rPr>
          <w:szCs w:val="24"/>
        </w:rPr>
      </w:pPr>
    </w:p>
    <w:p w:rsidR="009166DA" w:rsidRPr="009166DA" w:rsidRDefault="009166DA" w:rsidP="009166DA">
      <w:pPr>
        <w:jc w:val="center"/>
        <w:rPr>
          <w:rFonts w:ascii="Times New Roman" w:hAnsi="Times New Roman"/>
          <w:b/>
          <w:sz w:val="24"/>
          <w:szCs w:val="24"/>
        </w:rPr>
      </w:pPr>
      <w:r w:rsidRPr="009166DA">
        <w:rPr>
          <w:rFonts w:ascii="Times New Roman" w:hAnsi="Times New Roman"/>
          <w:b/>
          <w:sz w:val="24"/>
          <w:szCs w:val="24"/>
        </w:rPr>
        <w:lastRenderedPageBreak/>
        <w:t>Растения и животные – 3 часа.</w:t>
      </w:r>
    </w:p>
    <w:p w:rsidR="009166DA" w:rsidRPr="009166DA" w:rsidRDefault="009166DA" w:rsidP="009166DA">
      <w:pPr>
        <w:pStyle w:val="a6"/>
        <w:rPr>
          <w:szCs w:val="24"/>
        </w:rPr>
      </w:pPr>
      <w:r w:rsidRPr="009166DA">
        <w:rPr>
          <w:szCs w:val="24"/>
        </w:rPr>
        <w:t xml:space="preserve">    Приспособления растений к привлечению опылителей. Животные – опылители. Похитители нектара. Практическое значение нектара. Роль животных в распространении плодов и семян. Распространение сочных плодов. Распространение сухих плодов. Распространение семян муравьями. Распространение цепких и клейких плодов и семян. </w:t>
      </w:r>
      <w:proofErr w:type="gramStart"/>
      <w:r w:rsidRPr="009166DA">
        <w:rPr>
          <w:szCs w:val="24"/>
        </w:rPr>
        <w:t>Сверх</w:t>
      </w:r>
      <w:proofErr w:type="gramEnd"/>
      <w:r w:rsidRPr="009166DA">
        <w:rPr>
          <w:szCs w:val="24"/>
        </w:rPr>
        <w:t xml:space="preserve"> </w:t>
      </w:r>
      <w:proofErr w:type="gramStart"/>
      <w:r w:rsidRPr="009166DA">
        <w:rPr>
          <w:szCs w:val="24"/>
        </w:rPr>
        <w:t>дальнее</w:t>
      </w:r>
      <w:proofErr w:type="gramEnd"/>
      <w:r w:rsidRPr="009166DA">
        <w:rPr>
          <w:szCs w:val="24"/>
        </w:rPr>
        <w:t xml:space="preserve"> расселение растений. Разнообразие растительноядных животных. Выпас и его роль в жизни растений. Результаты выпаса. Растения – хищники.</w:t>
      </w:r>
    </w:p>
    <w:p w:rsidR="009166DA" w:rsidRPr="009166DA" w:rsidRDefault="009166DA" w:rsidP="009166DA">
      <w:pPr>
        <w:pStyle w:val="a6"/>
        <w:rPr>
          <w:szCs w:val="24"/>
        </w:rPr>
      </w:pPr>
    </w:p>
    <w:p w:rsidR="009166DA" w:rsidRPr="009166DA" w:rsidRDefault="009166DA" w:rsidP="009166DA">
      <w:pPr>
        <w:pStyle w:val="a6"/>
        <w:jc w:val="center"/>
        <w:rPr>
          <w:b/>
          <w:szCs w:val="24"/>
        </w:rPr>
      </w:pPr>
      <w:r w:rsidRPr="009166DA">
        <w:rPr>
          <w:b/>
          <w:szCs w:val="24"/>
        </w:rPr>
        <w:t>Влияние растений друг на друга – 2 часа.</w:t>
      </w:r>
    </w:p>
    <w:p w:rsidR="009166DA" w:rsidRPr="009166DA" w:rsidRDefault="009166DA" w:rsidP="009166DA">
      <w:pPr>
        <w:pStyle w:val="a6"/>
        <w:rPr>
          <w:szCs w:val="24"/>
        </w:rPr>
      </w:pPr>
      <w:r w:rsidRPr="009166DA">
        <w:rPr>
          <w:szCs w:val="24"/>
        </w:rPr>
        <w:t xml:space="preserve">     Формы влияния растений друг на друга. Прямые влияния. Лианы. Эпифиты. Растения – полупаразиты. Растения – паразиты. Влияния растений друг на друга через изменения среды. Фитоклимат. Конкуренция. Выделение веществ, угнетающих рост. </w:t>
      </w:r>
    </w:p>
    <w:p w:rsidR="009166DA" w:rsidRPr="009166DA" w:rsidRDefault="009166DA" w:rsidP="009166DA">
      <w:pPr>
        <w:pStyle w:val="a6"/>
        <w:rPr>
          <w:szCs w:val="24"/>
        </w:rPr>
      </w:pPr>
    </w:p>
    <w:p w:rsidR="009166DA" w:rsidRPr="009166DA" w:rsidRDefault="009166DA" w:rsidP="009166DA">
      <w:pPr>
        <w:pStyle w:val="a6"/>
        <w:rPr>
          <w:b/>
          <w:i/>
          <w:szCs w:val="24"/>
        </w:rPr>
      </w:pPr>
      <w:r w:rsidRPr="009166DA">
        <w:rPr>
          <w:b/>
          <w:i/>
          <w:szCs w:val="24"/>
        </w:rPr>
        <w:t>Практические работы:</w:t>
      </w:r>
    </w:p>
    <w:p w:rsidR="009166DA" w:rsidRPr="009166DA" w:rsidRDefault="009166DA" w:rsidP="009166DA">
      <w:pPr>
        <w:pStyle w:val="a6"/>
        <w:rPr>
          <w:szCs w:val="24"/>
        </w:rPr>
      </w:pPr>
      <w:r w:rsidRPr="009166DA">
        <w:rPr>
          <w:szCs w:val="24"/>
        </w:rPr>
        <w:t xml:space="preserve">     Угнетение растениями друг друга </w:t>
      </w:r>
      <w:proofErr w:type="gramStart"/>
      <w:r w:rsidRPr="009166DA">
        <w:rPr>
          <w:szCs w:val="24"/>
        </w:rPr>
        <w:t xml:space="preserve">( </w:t>
      </w:r>
      <w:proofErr w:type="gramEnd"/>
      <w:r w:rsidRPr="009166DA">
        <w:rPr>
          <w:szCs w:val="24"/>
        </w:rPr>
        <w:t>на примере сирени и нарциссов).</w:t>
      </w:r>
    </w:p>
    <w:p w:rsidR="009166DA" w:rsidRPr="009166DA" w:rsidRDefault="009166DA" w:rsidP="009166DA">
      <w:pPr>
        <w:pStyle w:val="a6"/>
        <w:rPr>
          <w:szCs w:val="24"/>
        </w:rPr>
      </w:pPr>
    </w:p>
    <w:p w:rsidR="009166DA" w:rsidRPr="009166DA" w:rsidRDefault="009166DA" w:rsidP="009166DA">
      <w:pPr>
        <w:pStyle w:val="a6"/>
        <w:jc w:val="center"/>
        <w:rPr>
          <w:b/>
          <w:szCs w:val="24"/>
        </w:rPr>
      </w:pPr>
      <w:r w:rsidRPr="009166DA">
        <w:rPr>
          <w:b/>
          <w:szCs w:val="24"/>
        </w:rPr>
        <w:t>Грибы и бактерии в жизни растений – 1 час.</w:t>
      </w:r>
    </w:p>
    <w:p w:rsidR="009166DA" w:rsidRPr="009166DA" w:rsidRDefault="009166DA" w:rsidP="009166DA">
      <w:pPr>
        <w:pStyle w:val="a6"/>
        <w:rPr>
          <w:szCs w:val="24"/>
        </w:rPr>
      </w:pPr>
      <w:r w:rsidRPr="009166DA">
        <w:rPr>
          <w:szCs w:val="24"/>
        </w:rPr>
        <w:t xml:space="preserve">    Способы питания грибов и растений. Круговорот веществ. Непрерывность жизни. Сожительство растений с грибами и бактериями. Микориза, её роль в жизни растений</w:t>
      </w:r>
      <w:proofErr w:type="gramStart"/>
      <w:r w:rsidRPr="009166DA">
        <w:rPr>
          <w:szCs w:val="24"/>
        </w:rPr>
        <w:t>.</w:t>
      </w:r>
      <w:proofErr w:type="gramEnd"/>
      <w:r w:rsidRPr="009166DA">
        <w:rPr>
          <w:szCs w:val="24"/>
        </w:rPr>
        <w:t xml:space="preserve"> </w:t>
      </w:r>
      <w:proofErr w:type="gramStart"/>
      <w:r w:rsidRPr="009166DA">
        <w:rPr>
          <w:szCs w:val="24"/>
        </w:rPr>
        <w:t>к</w:t>
      </w:r>
      <w:proofErr w:type="gramEnd"/>
      <w:r w:rsidRPr="009166DA">
        <w:rPr>
          <w:szCs w:val="24"/>
        </w:rPr>
        <w:t xml:space="preserve">лубеньковые бактерии. Бактериальные и грибковые болезни растений. </w:t>
      </w:r>
    </w:p>
    <w:p w:rsidR="009166DA" w:rsidRPr="009166DA" w:rsidRDefault="009166DA" w:rsidP="009166DA">
      <w:pPr>
        <w:pStyle w:val="a6"/>
        <w:rPr>
          <w:szCs w:val="24"/>
        </w:rPr>
      </w:pPr>
    </w:p>
    <w:p w:rsidR="009166DA" w:rsidRPr="009166DA" w:rsidRDefault="009166DA" w:rsidP="009166DA">
      <w:pPr>
        <w:pStyle w:val="a6"/>
        <w:jc w:val="center"/>
        <w:rPr>
          <w:szCs w:val="24"/>
        </w:rPr>
      </w:pPr>
      <w:r w:rsidRPr="009166DA">
        <w:rPr>
          <w:b/>
          <w:szCs w:val="24"/>
        </w:rPr>
        <w:t>Сезонные изменения растений – 2 часа</w:t>
      </w:r>
      <w:r w:rsidRPr="009166DA">
        <w:rPr>
          <w:szCs w:val="24"/>
        </w:rPr>
        <w:t>.</w:t>
      </w:r>
    </w:p>
    <w:p w:rsidR="009166DA" w:rsidRPr="009166DA" w:rsidRDefault="009166DA" w:rsidP="009166DA">
      <w:pPr>
        <w:pStyle w:val="a6"/>
        <w:rPr>
          <w:szCs w:val="24"/>
        </w:rPr>
      </w:pPr>
      <w:r w:rsidRPr="009166DA">
        <w:rPr>
          <w:szCs w:val="24"/>
        </w:rPr>
        <w:t xml:space="preserve">       Осень и зима в жизни растений. Подготовка растений к зиме. Листопад и его роль в жизни растения. Подготовка к зиме вечнозелёных хвойных деревьев. Озимые однолетние. Весна и лето в жизни растений. </w:t>
      </w:r>
      <w:proofErr w:type="gramStart"/>
      <w:r w:rsidRPr="009166DA">
        <w:rPr>
          <w:szCs w:val="24"/>
        </w:rPr>
        <w:t>Предвесеннее</w:t>
      </w:r>
      <w:proofErr w:type="gramEnd"/>
      <w:r w:rsidRPr="009166DA">
        <w:rPr>
          <w:szCs w:val="24"/>
        </w:rPr>
        <w:t xml:space="preserve">, ранняя весна, поздняя весна. Весна в жизни вечнозелёных хвойных деревьев. Яровые однолетники. Лиственные леса. Фенологические фазы.  Особенности фенологических фаз у разных растений. Влияние климата и погоды на фенологические фазы. </w:t>
      </w:r>
    </w:p>
    <w:p w:rsidR="009166DA" w:rsidRPr="009166DA" w:rsidRDefault="009166DA" w:rsidP="009166DA">
      <w:pPr>
        <w:pStyle w:val="a6"/>
        <w:rPr>
          <w:szCs w:val="24"/>
        </w:rPr>
      </w:pPr>
    </w:p>
    <w:p w:rsidR="009166DA" w:rsidRPr="009166DA" w:rsidRDefault="009166DA" w:rsidP="009166DA">
      <w:pPr>
        <w:pStyle w:val="a6"/>
        <w:rPr>
          <w:szCs w:val="24"/>
        </w:rPr>
      </w:pPr>
      <w:r w:rsidRPr="009166DA">
        <w:rPr>
          <w:b/>
          <w:i/>
          <w:szCs w:val="24"/>
        </w:rPr>
        <w:t>Экскурсия</w:t>
      </w:r>
      <w:r w:rsidRPr="009166DA">
        <w:rPr>
          <w:szCs w:val="24"/>
        </w:rPr>
        <w:t>: Растения зимой.</w:t>
      </w:r>
    </w:p>
    <w:p w:rsidR="009166DA" w:rsidRPr="009166DA" w:rsidRDefault="009166DA" w:rsidP="009166DA">
      <w:pPr>
        <w:pStyle w:val="a6"/>
        <w:rPr>
          <w:szCs w:val="24"/>
        </w:rPr>
      </w:pPr>
    </w:p>
    <w:p w:rsidR="009166DA" w:rsidRPr="009166DA" w:rsidRDefault="009166DA" w:rsidP="009166DA">
      <w:pPr>
        <w:pStyle w:val="a6"/>
        <w:jc w:val="center"/>
        <w:rPr>
          <w:b/>
          <w:szCs w:val="24"/>
        </w:rPr>
      </w:pPr>
      <w:r w:rsidRPr="009166DA">
        <w:rPr>
          <w:b/>
          <w:szCs w:val="24"/>
        </w:rPr>
        <w:t>Изменения растений в течение жизни – 2 часа.</w:t>
      </w:r>
    </w:p>
    <w:p w:rsidR="009166DA" w:rsidRPr="009166DA" w:rsidRDefault="009166DA" w:rsidP="009166DA">
      <w:pPr>
        <w:pStyle w:val="a6"/>
        <w:rPr>
          <w:szCs w:val="24"/>
        </w:rPr>
      </w:pPr>
      <w:r w:rsidRPr="009166DA">
        <w:rPr>
          <w:szCs w:val="24"/>
        </w:rPr>
        <w:t xml:space="preserve">      Продолжительность жизни растений: деревьев, кустарников и кустарничков, трав. Периоды жизни и возрастные состояния растений. Значение для растений разных периодов жизни и возрастных состояний: зародышевый период, период молодости, период зрелости. </w:t>
      </w:r>
    </w:p>
    <w:p w:rsidR="009166DA" w:rsidRPr="009166DA" w:rsidRDefault="009166DA" w:rsidP="009166DA">
      <w:pPr>
        <w:pStyle w:val="a6"/>
        <w:rPr>
          <w:szCs w:val="24"/>
        </w:rPr>
      </w:pPr>
    </w:p>
    <w:p w:rsidR="009166DA" w:rsidRPr="009166DA" w:rsidRDefault="009166DA" w:rsidP="009166DA">
      <w:pPr>
        <w:pStyle w:val="a6"/>
        <w:rPr>
          <w:b/>
          <w:i/>
          <w:szCs w:val="24"/>
        </w:rPr>
      </w:pPr>
      <w:r w:rsidRPr="009166DA">
        <w:rPr>
          <w:b/>
          <w:i/>
          <w:szCs w:val="24"/>
        </w:rPr>
        <w:t>Практическая работа:</w:t>
      </w:r>
    </w:p>
    <w:p w:rsidR="009166DA" w:rsidRPr="009166DA" w:rsidRDefault="009166DA" w:rsidP="009166DA">
      <w:pPr>
        <w:pStyle w:val="a6"/>
        <w:numPr>
          <w:ilvl w:val="0"/>
          <w:numId w:val="2"/>
        </w:numPr>
        <w:rPr>
          <w:szCs w:val="24"/>
        </w:rPr>
      </w:pPr>
      <w:r w:rsidRPr="009166DA">
        <w:rPr>
          <w:szCs w:val="24"/>
        </w:rPr>
        <w:t xml:space="preserve">Определение возраста ветки растения по годичным кольцам. </w:t>
      </w:r>
    </w:p>
    <w:p w:rsidR="009166DA" w:rsidRPr="009166DA" w:rsidRDefault="009166DA" w:rsidP="009166DA">
      <w:pPr>
        <w:pStyle w:val="a6"/>
        <w:numPr>
          <w:ilvl w:val="0"/>
          <w:numId w:val="2"/>
        </w:numPr>
        <w:rPr>
          <w:szCs w:val="24"/>
        </w:rPr>
      </w:pPr>
      <w:r w:rsidRPr="009166DA">
        <w:rPr>
          <w:szCs w:val="24"/>
        </w:rPr>
        <w:t xml:space="preserve">Определение возраста сосны по веткам. </w:t>
      </w:r>
    </w:p>
    <w:p w:rsidR="009166DA" w:rsidRPr="009166DA" w:rsidRDefault="009166DA" w:rsidP="009166DA">
      <w:pPr>
        <w:pStyle w:val="a6"/>
        <w:ind w:left="360"/>
        <w:rPr>
          <w:szCs w:val="24"/>
        </w:rPr>
      </w:pPr>
    </w:p>
    <w:p w:rsidR="009166DA" w:rsidRPr="009166DA" w:rsidRDefault="009166DA" w:rsidP="009166DA">
      <w:pPr>
        <w:pStyle w:val="a6"/>
        <w:jc w:val="center"/>
        <w:rPr>
          <w:b/>
          <w:szCs w:val="24"/>
        </w:rPr>
      </w:pPr>
      <w:r w:rsidRPr="009166DA">
        <w:rPr>
          <w:b/>
          <w:szCs w:val="24"/>
        </w:rPr>
        <w:t>Разнообразие условий существования и их влияние на     растения – 2 часа.</w:t>
      </w:r>
    </w:p>
    <w:p w:rsidR="009166DA" w:rsidRPr="009166DA" w:rsidRDefault="009166DA" w:rsidP="009166DA">
      <w:pPr>
        <w:pStyle w:val="a6"/>
        <w:rPr>
          <w:b/>
          <w:szCs w:val="24"/>
        </w:rPr>
      </w:pPr>
      <w:r w:rsidRPr="009166DA">
        <w:rPr>
          <w:szCs w:val="24"/>
        </w:rPr>
        <w:t xml:space="preserve">   Условия существования растений. Различия растений в зависимости от условий существования. Жизненное состояние растений как показатель условий их жизни. Уровни жизненного состояния.</w:t>
      </w:r>
    </w:p>
    <w:p w:rsidR="009166DA" w:rsidRPr="009166DA" w:rsidRDefault="009166DA" w:rsidP="009166DA">
      <w:pPr>
        <w:jc w:val="both"/>
        <w:rPr>
          <w:rFonts w:ascii="Times New Roman" w:hAnsi="Times New Roman"/>
          <w:sz w:val="24"/>
          <w:szCs w:val="24"/>
        </w:rPr>
      </w:pPr>
    </w:p>
    <w:p w:rsidR="009166DA" w:rsidRPr="009166DA" w:rsidRDefault="009166DA" w:rsidP="009166DA">
      <w:pPr>
        <w:jc w:val="center"/>
        <w:rPr>
          <w:rFonts w:ascii="Times New Roman" w:hAnsi="Times New Roman"/>
          <w:b/>
          <w:sz w:val="24"/>
          <w:szCs w:val="24"/>
        </w:rPr>
      </w:pPr>
      <w:r w:rsidRPr="009166DA">
        <w:rPr>
          <w:rFonts w:ascii="Times New Roman" w:hAnsi="Times New Roman"/>
          <w:b/>
          <w:sz w:val="24"/>
          <w:szCs w:val="24"/>
        </w:rPr>
        <w:t>Жизненные формы растений – 2 часа.</w:t>
      </w:r>
    </w:p>
    <w:p w:rsidR="009166DA" w:rsidRPr="009166DA" w:rsidRDefault="009166DA" w:rsidP="009166DA">
      <w:pPr>
        <w:pStyle w:val="a6"/>
        <w:rPr>
          <w:szCs w:val="24"/>
        </w:rPr>
      </w:pPr>
      <w:r w:rsidRPr="009166DA">
        <w:rPr>
          <w:szCs w:val="24"/>
        </w:rPr>
        <w:t xml:space="preserve">   Разнообразие жизненных форм растений. Разнообразие деревьев: деревья лесной зоны, деревья пустынь, деревья саванн, деревья вечнозелёных тропических лесов. Деревья – </w:t>
      </w:r>
      <w:proofErr w:type="spellStart"/>
      <w:r w:rsidRPr="009166DA">
        <w:rPr>
          <w:szCs w:val="24"/>
        </w:rPr>
        <w:t>удушители</w:t>
      </w:r>
      <w:proofErr w:type="spellEnd"/>
      <w:r w:rsidRPr="009166DA">
        <w:rPr>
          <w:szCs w:val="24"/>
        </w:rPr>
        <w:t xml:space="preserve"> и деревья – рощи. </w:t>
      </w:r>
    </w:p>
    <w:p w:rsidR="009166DA" w:rsidRPr="009166DA" w:rsidRDefault="009166DA" w:rsidP="009166DA">
      <w:pPr>
        <w:jc w:val="both"/>
        <w:rPr>
          <w:rFonts w:ascii="Times New Roman" w:hAnsi="Times New Roman"/>
          <w:sz w:val="24"/>
          <w:szCs w:val="24"/>
        </w:rPr>
      </w:pPr>
    </w:p>
    <w:p w:rsidR="009166DA" w:rsidRPr="009166DA" w:rsidRDefault="009166DA" w:rsidP="009166DA">
      <w:pPr>
        <w:jc w:val="center"/>
        <w:rPr>
          <w:rFonts w:ascii="Times New Roman" w:hAnsi="Times New Roman"/>
          <w:sz w:val="24"/>
          <w:szCs w:val="24"/>
        </w:rPr>
      </w:pPr>
      <w:r w:rsidRPr="009166DA">
        <w:rPr>
          <w:rFonts w:ascii="Times New Roman" w:hAnsi="Times New Roman"/>
          <w:b/>
          <w:sz w:val="24"/>
          <w:szCs w:val="24"/>
        </w:rPr>
        <w:lastRenderedPageBreak/>
        <w:t>Растительные сообщества – 4 часа.</w:t>
      </w:r>
    </w:p>
    <w:p w:rsidR="009166DA" w:rsidRPr="009166DA" w:rsidRDefault="009166DA" w:rsidP="009166DA">
      <w:pPr>
        <w:jc w:val="both"/>
        <w:rPr>
          <w:rFonts w:ascii="Times New Roman" w:hAnsi="Times New Roman"/>
          <w:sz w:val="24"/>
          <w:szCs w:val="24"/>
        </w:rPr>
      </w:pPr>
      <w:r w:rsidRPr="009166DA">
        <w:rPr>
          <w:rFonts w:ascii="Times New Roman" w:hAnsi="Times New Roman"/>
          <w:sz w:val="24"/>
          <w:szCs w:val="24"/>
        </w:rPr>
        <w:t xml:space="preserve">     Естественные растительные сообщества. Искусственные растительные сообщества. Устойчивость естественных растительных сообществ. Результаты взаимных влияний растений в сообществе. Видовой состав естественных и искусственных растительных сообществ. Постоянство видового состава. Количественные отношения видов в растительном сообществе. Разнообразие растений одного вида в природном  сообществе. Строение растительных сообществ. Наземные ярусы. Размещение подземных органов. Значение ярусов и слоёв. Горизонтальная расчленённость растительного сообщества. Изменения растительных сообществ: суточные, сезонные, годовые. Обратимые и необратимые изменения. Зарастание озёр. Воздействие человека на растительность.</w:t>
      </w:r>
    </w:p>
    <w:p w:rsidR="009166DA" w:rsidRPr="009166DA" w:rsidRDefault="009166DA" w:rsidP="009166DA">
      <w:pPr>
        <w:jc w:val="both"/>
        <w:rPr>
          <w:rFonts w:ascii="Times New Roman" w:hAnsi="Times New Roman"/>
          <w:sz w:val="24"/>
          <w:szCs w:val="24"/>
        </w:rPr>
      </w:pPr>
    </w:p>
    <w:p w:rsidR="009166DA" w:rsidRPr="009166DA" w:rsidRDefault="009166DA" w:rsidP="009166DA">
      <w:pPr>
        <w:jc w:val="both"/>
        <w:rPr>
          <w:rFonts w:ascii="Times New Roman" w:hAnsi="Times New Roman"/>
          <w:sz w:val="24"/>
          <w:szCs w:val="24"/>
        </w:rPr>
      </w:pPr>
      <w:r w:rsidRPr="009166DA">
        <w:rPr>
          <w:rFonts w:ascii="Times New Roman" w:hAnsi="Times New Roman"/>
          <w:b/>
          <w:i/>
          <w:sz w:val="24"/>
          <w:szCs w:val="24"/>
        </w:rPr>
        <w:t>Экскурсия:</w:t>
      </w:r>
      <w:r w:rsidRPr="009166DA">
        <w:rPr>
          <w:rFonts w:ascii="Times New Roman" w:hAnsi="Times New Roman"/>
          <w:sz w:val="24"/>
          <w:szCs w:val="24"/>
        </w:rPr>
        <w:t xml:space="preserve"> Сообщество водоёма.</w:t>
      </w:r>
    </w:p>
    <w:p w:rsidR="009166DA" w:rsidRPr="009166DA" w:rsidRDefault="009166DA" w:rsidP="009166DA">
      <w:pPr>
        <w:jc w:val="both"/>
        <w:rPr>
          <w:rFonts w:ascii="Times New Roman" w:hAnsi="Times New Roman"/>
          <w:sz w:val="24"/>
          <w:szCs w:val="24"/>
        </w:rPr>
      </w:pPr>
    </w:p>
    <w:p w:rsidR="009166DA" w:rsidRPr="009166DA" w:rsidRDefault="009166DA" w:rsidP="009166DA">
      <w:pPr>
        <w:jc w:val="center"/>
        <w:rPr>
          <w:rFonts w:ascii="Times New Roman" w:hAnsi="Times New Roman"/>
          <w:b/>
          <w:sz w:val="24"/>
          <w:szCs w:val="24"/>
        </w:rPr>
      </w:pPr>
      <w:r w:rsidRPr="009166DA">
        <w:rPr>
          <w:rFonts w:ascii="Times New Roman" w:hAnsi="Times New Roman"/>
          <w:b/>
          <w:sz w:val="24"/>
          <w:szCs w:val="24"/>
        </w:rPr>
        <w:t>Охрана растительного мира – 3 часа.</w:t>
      </w:r>
    </w:p>
    <w:p w:rsidR="009166DA" w:rsidRPr="009166DA" w:rsidRDefault="009166DA" w:rsidP="009166DA">
      <w:pPr>
        <w:jc w:val="both"/>
        <w:rPr>
          <w:rFonts w:ascii="Times New Roman" w:hAnsi="Times New Roman"/>
          <w:sz w:val="24"/>
          <w:szCs w:val="24"/>
        </w:rPr>
      </w:pPr>
      <w:r w:rsidRPr="009166DA">
        <w:rPr>
          <w:rFonts w:ascii="Times New Roman" w:hAnsi="Times New Roman"/>
          <w:sz w:val="24"/>
          <w:szCs w:val="24"/>
        </w:rPr>
        <w:t xml:space="preserve">   Редкие и охраняемые растения. Красная книга. Охраняемые территории и их значение.</w:t>
      </w:r>
    </w:p>
    <w:p w:rsidR="009166DA" w:rsidRPr="009166DA" w:rsidRDefault="009166DA" w:rsidP="009166DA">
      <w:pPr>
        <w:jc w:val="both"/>
        <w:rPr>
          <w:rFonts w:ascii="Times New Roman" w:hAnsi="Times New Roman"/>
          <w:b/>
          <w:sz w:val="24"/>
          <w:szCs w:val="24"/>
        </w:rPr>
      </w:pPr>
    </w:p>
    <w:p w:rsidR="009166DA" w:rsidRPr="009166DA" w:rsidRDefault="009166DA" w:rsidP="009166DA">
      <w:pPr>
        <w:jc w:val="both"/>
        <w:rPr>
          <w:rFonts w:ascii="Times New Roman" w:hAnsi="Times New Roman"/>
          <w:sz w:val="24"/>
          <w:szCs w:val="24"/>
        </w:rPr>
      </w:pPr>
      <w:r w:rsidRPr="009166DA">
        <w:rPr>
          <w:rFonts w:ascii="Times New Roman" w:hAnsi="Times New Roman"/>
          <w:sz w:val="24"/>
          <w:szCs w:val="24"/>
        </w:rPr>
        <w:t xml:space="preserve">      </w:t>
      </w:r>
    </w:p>
    <w:p w:rsidR="009166DA" w:rsidRPr="009166DA" w:rsidRDefault="009166DA" w:rsidP="009166DA">
      <w:pPr>
        <w:jc w:val="both"/>
        <w:rPr>
          <w:rFonts w:ascii="Times New Roman" w:hAnsi="Times New Roman"/>
          <w:b/>
          <w:sz w:val="24"/>
          <w:szCs w:val="24"/>
        </w:rPr>
      </w:pPr>
    </w:p>
    <w:p w:rsidR="009166DA" w:rsidRPr="009166DA" w:rsidRDefault="009166DA" w:rsidP="009166DA">
      <w:pPr>
        <w:jc w:val="both"/>
        <w:rPr>
          <w:rFonts w:ascii="Times New Roman" w:hAnsi="Times New Roman"/>
          <w:b/>
          <w:sz w:val="24"/>
          <w:szCs w:val="24"/>
        </w:rPr>
      </w:pPr>
    </w:p>
    <w:p w:rsidR="009166DA" w:rsidRPr="009166DA" w:rsidRDefault="009166DA" w:rsidP="009166DA">
      <w:pPr>
        <w:jc w:val="both"/>
        <w:rPr>
          <w:rFonts w:ascii="Times New Roman" w:hAnsi="Times New Roman"/>
          <w:b/>
          <w:sz w:val="24"/>
          <w:szCs w:val="24"/>
        </w:rPr>
      </w:pPr>
    </w:p>
    <w:p w:rsidR="009166DA" w:rsidRPr="009166DA" w:rsidRDefault="009166DA" w:rsidP="009166DA">
      <w:pPr>
        <w:jc w:val="both"/>
        <w:rPr>
          <w:rFonts w:ascii="Times New Roman" w:hAnsi="Times New Roman"/>
          <w:b/>
          <w:sz w:val="24"/>
          <w:szCs w:val="24"/>
        </w:rPr>
      </w:pPr>
    </w:p>
    <w:p w:rsidR="009166DA" w:rsidRPr="009166DA" w:rsidRDefault="009166DA" w:rsidP="009166DA">
      <w:pPr>
        <w:jc w:val="both"/>
        <w:rPr>
          <w:rFonts w:ascii="Times New Roman" w:hAnsi="Times New Roman"/>
          <w:b/>
          <w:sz w:val="24"/>
          <w:szCs w:val="24"/>
        </w:rPr>
      </w:pPr>
    </w:p>
    <w:p w:rsidR="009166DA" w:rsidRPr="009166DA" w:rsidRDefault="009166DA" w:rsidP="009166DA">
      <w:pPr>
        <w:spacing w:line="360" w:lineRule="auto"/>
        <w:jc w:val="both"/>
        <w:rPr>
          <w:rFonts w:ascii="Times New Roman" w:hAnsi="Times New Roman"/>
          <w:b/>
          <w:sz w:val="24"/>
          <w:szCs w:val="24"/>
        </w:rPr>
        <w:sectPr w:rsidR="009166DA" w:rsidRPr="009166DA" w:rsidSect="00A33293">
          <w:pgSz w:w="11906" w:h="16838"/>
          <w:pgMar w:top="1134" w:right="1134" w:bottom="1134" w:left="1134" w:header="720" w:footer="720" w:gutter="0"/>
          <w:cols w:space="720"/>
        </w:sectPr>
      </w:pPr>
    </w:p>
    <w:p w:rsidR="009166DA" w:rsidRPr="009166DA" w:rsidRDefault="009E1F72" w:rsidP="009166DA">
      <w:pPr>
        <w:rPr>
          <w:rFonts w:ascii="Times New Roman" w:hAnsi="Times New Roman"/>
          <w:b/>
          <w:sz w:val="24"/>
          <w:szCs w:val="24"/>
        </w:rPr>
      </w:pPr>
      <w:r>
        <w:rPr>
          <w:rFonts w:ascii="Times New Roman" w:hAnsi="Times New Roman"/>
          <w:b/>
          <w:sz w:val="24"/>
          <w:szCs w:val="24"/>
        </w:rPr>
        <w:lastRenderedPageBreak/>
        <w:t>Т</w:t>
      </w:r>
      <w:r w:rsidR="009166DA" w:rsidRPr="009166DA">
        <w:rPr>
          <w:rFonts w:ascii="Times New Roman" w:hAnsi="Times New Roman"/>
          <w:b/>
          <w:sz w:val="24"/>
          <w:szCs w:val="24"/>
        </w:rPr>
        <w:t>е</w:t>
      </w:r>
      <w:r w:rsidR="00574ECF">
        <w:rPr>
          <w:rFonts w:ascii="Times New Roman" w:hAnsi="Times New Roman"/>
          <w:b/>
          <w:sz w:val="24"/>
          <w:szCs w:val="24"/>
        </w:rPr>
        <w:t xml:space="preserve">матическое  планирование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53"/>
        <w:gridCol w:w="203"/>
        <w:gridCol w:w="32"/>
        <w:gridCol w:w="1337"/>
        <w:gridCol w:w="141"/>
        <w:gridCol w:w="5367"/>
        <w:gridCol w:w="453"/>
        <w:gridCol w:w="2141"/>
        <w:gridCol w:w="66"/>
        <w:gridCol w:w="43"/>
      </w:tblGrid>
      <w:tr w:rsidR="009166DA" w:rsidRPr="009166DA" w:rsidTr="009E1F72">
        <w:trPr>
          <w:gridAfter w:val="2"/>
          <w:wAfter w:w="51" w:type="pct"/>
          <w:trHeight w:val="156"/>
        </w:trPr>
        <w:tc>
          <w:tcPr>
            <w:tcW w:w="396" w:type="pct"/>
          </w:tcPr>
          <w:p w:rsidR="009166DA" w:rsidRPr="009166DA" w:rsidRDefault="009166DA" w:rsidP="00A33293">
            <w:pPr>
              <w:jc w:val="both"/>
              <w:rPr>
                <w:rFonts w:ascii="Times New Roman" w:hAnsi="Times New Roman"/>
                <w:b/>
                <w:i/>
                <w:sz w:val="24"/>
                <w:szCs w:val="24"/>
              </w:rPr>
            </w:pPr>
            <w:r w:rsidRPr="009166DA">
              <w:rPr>
                <w:rFonts w:ascii="Times New Roman" w:hAnsi="Times New Roman"/>
                <w:b/>
                <w:i/>
                <w:sz w:val="24"/>
                <w:szCs w:val="24"/>
              </w:rPr>
              <w:t xml:space="preserve">     № </w:t>
            </w:r>
          </w:p>
          <w:p w:rsidR="009166DA" w:rsidRPr="009166DA" w:rsidRDefault="009166DA" w:rsidP="00A33293">
            <w:pPr>
              <w:jc w:val="both"/>
              <w:rPr>
                <w:rFonts w:ascii="Times New Roman" w:hAnsi="Times New Roman"/>
                <w:b/>
                <w:sz w:val="24"/>
                <w:szCs w:val="24"/>
              </w:rPr>
            </w:pPr>
            <w:proofErr w:type="spellStart"/>
            <w:proofErr w:type="gramStart"/>
            <w:r w:rsidRPr="009166DA">
              <w:rPr>
                <w:rFonts w:ascii="Times New Roman" w:hAnsi="Times New Roman"/>
                <w:b/>
                <w:i/>
                <w:sz w:val="24"/>
                <w:szCs w:val="24"/>
              </w:rPr>
              <w:t>Заня-тия</w:t>
            </w:r>
            <w:proofErr w:type="spellEnd"/>
            <w:proofErr w:type="gramEnd"/>
          </w:p>
        </w:tc>
        <w:tc>
          <w:tcPr>
            <w:tcW w:w="120" w:type="pct"/>
            <w:gridSpan w:val="2"/>
          </w:tcPr>
          <w:p w:rsidR="009166DA" w:rsidRPr="009166DA" w:rsidRDefault="009166DA" w:rsidP="00A33293">
            <w:pPr>
              <w:jc w:val="both"/>
              <w:rPr>
                <w:rFonts w:ascii="Times New Roman" w:hAnsi="Times New Roman"/>
                <w:b/>
                <w:sz w:val="24"/>
                <w:szCs w:val="24"/>
              </w:rPr>
            </w:pPr>
          </w:p>
        </w:tc>
        <w:tc>
          <w:tcPr>
            <w:tcW w:w="3431" w:type="pct"/>
            <w:gridSpan w:val="5"/>
          </w:tcPr>
          <w:p w:rsidR="009166DA" w:rsidRPr="009166DA" w:rsidRDefault="009166DA" w:rsidP="00A33293">
            <w:pPr>
              <w:jc w:val="both"/>
              <w:rPr>
                <w:rFonts w:ascii="Times New Roman" w:hAnsi="Times New Roman"/>
                <w:b/>
                <w:sz w:val="24"/>
                <w:szCs w:val="24"/>
              </w:rPr>
            </w:pPr>
            <w:r w:rsidRPr="009166DA">
              <w:rPr>
                <w:rFonts w:ascii="Times New Roman" w:hAnsi="Times New Roman"/>
                <w:b/>
                <w:i/>
                <w:sz w:val="24"/>
                <w:szCs w:val="24"/>
              </w:rPr>
              <w:t xml:space="preserve">                   Тема занятия                           </w:t>
            </w:r>
          </w:p>
        </w:tc>
        <w:tc>
          <w:tcPr>
            <w:tcW w:w="1002" w:type="pct"/>
          </w:tcPr>
          <w:p w:rsidR="009166DA" w:rsidRPr="009166DA" w:rsidRDefault="009166DA" w:rsidP="00A33293">
            <w:pPr>
              <w:jc w:val="both"/>
              <w:rPr>
                <w:rFonts w:ascii="Times New Roman" w:hAnsi="Times New Roman"/>
                <w:b/>
                <w:sz w:val="24"/>
                <w:szCs w:val="24"/>
              </w:rPr>
            </w:pPr>
          </w:p>
        </w:tc>
      </w:tr>
      <w:tr w:rsidR="00BF4EBB" w:rsidRPr="009166DA" w:rsidTr="00BF4EBB">
        <w:trPr>
          <w:gridAfter w:val="2"/>
          <w:wAfter w:w="51" w:type="pct"/>
          <w:trHeight w:val="156"/>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1.</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 xml:space="preserve"> Введение.                                          </w:t>
            </w:r>
          </w:p>
        </w:tc>
      </w:tr>
      <w:tr w:rsidR="009166DA" w:rsidRPr="009166DA" w:rsidTr="009166DA">
        <w:trPr>
          <w:gridAfter w:val="1"/>
          <w:wAfter w:w="20" w:type="pct"/>
          <w:trHeight w:val="156"/>
        </w:trPr>
        <w:tc>
          <w:tcPr>
            <w:tcW w:w="4980" w:type="pct"/>
            <w:gridSpan w:val="10"/>
          </w:tcPr>
          <w:p w:rsidR="009166DA" w:rsidRPr="009166DA" w:rsidRDefault="009166DA" w:rsidP="00A33293">
            <w:pPr>
              <w:jc w:val="both"/>
              <w:rPr>
                <w:rFonts w:ascii="Times New Roman" w:hAnsi="Times New Roman"/>
                <w:b/>
                <w:sz w:val="24"/>
                <w:szCs w:val="24"/>
              </w:rPr>
            </w:pPr>
            <w:r w:rsidRPr="009166DA">
              <w:rPr>
                <w:rFonts w:ascii="Times New Roman" w:hAnsi="Times New Roman"/>
                <w:b/>
                <w:sz w:val="24"/>
                <w:szCs w:val="24"/>
              </w:rPr>
              <w:t xml:space="preserve">                                                   Свет в жизни растений – 3 часа.</w:t>
            </w:r>
          </w:p>
        </w:tc>
      </w:tr>
      <w:tr w:rsidR="00BF4EBB" w:rsidRPr="009166DA" w:rsidTr="00BF4EBB">
        <w:trPr>
          <w:gridAfter w:val="2"/>
          <w:wAfter w:w="51" w:type="pct"/>
          <w:trHeight w:val="665"/>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2.</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Свет в жизни растений. Разнообразие условий освещения на Земле</w:t>
            </w:r>
          </w:p>
        </w:tc>
      </w:tr>
      <w:tr w:rsidR="00BF4EBB" w:rsidRPr="009166DA" w:rsidTr="00BF4EBB">
        <w:trPr>
          <w:gridAfter w:val="2"/>
          <w:wAfter w:w="51" w:type="pct"/>
          <w:trHeight w:val="156"/>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3</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Экологические группы растений по отношению к свету.</w:t>
            </w:r>
          </w:p>
        </w:tc>
      </w:tr>
      <w:tr w:rsidR="009166DA" w:rsidRPr="009166DA" w:rsidTr="009E1F72">
        <w:trPr>
          <w:gridAfter w:val="2"/>
          <w:wAfter w:w="51" w:type="pct"/>
          <w:trHeight w:val="156"/>
        </w:trPr>
        <w:tc>
          <w:tcPr>
            <w:tcW w:w="396" w:type="pct"/>
          </w:tcPr>
          <w:p w:rsidR="009166DA" w:rsidRPr="009166DA" w:rsidRDefault="009166DA" w:rsidP="00A33293">
            <w:pPr>
              <w:jc w:val="both"/>
              <w:rPr>
                <w:rFonts w:ascii="Times New Roman" w:hAnsi="Times New Roman"/>
                <w:sz w:val="24"/>
                <w:szCs w:val="24"/>
              </w:rPr>
            </w:pPr>
            <w:r w:rsidRPr="009166DA">
              <w:rPr>
                <w:rFonts w:ascii="Times New Roman" w:hAnsi="Times New Roman"/>
                <w:sz w:val="24"/>
                <w:szCs w:val="24"/>
              </w:rPr>
              <w:t>4</w:t>
            </w:r>
          </w:p>
        </w:tc>
        <w:tc>
          <w:tcPr>
            <w:tcW w:w="120" w:type="pct"/>
            <w:gridSpan w:val="2"/>
          </w:tcPr>
          <w:p w:rsidR="009166DA" w:rsidRPr="009166DA" w:rsidRDefault="009166DA" w:rsidP="00A33293">
            <w:pPr>
              <w:jc w:val="both"/>
              <w:rPr>
                <w:rFonts w:ascii="Times New Roman" w:hAnsi="Times New Roman"/>
                <w:sz w:val="24"/>
                <w:szCs w:val="24"/>
              </w:rPr>
            </w:pPr>
          </w:p>
        </w:tc>
        <w:tc>
          <w:tcPr>
            <w:tcW w:w="3431" w:type="pct"/>
            <w:gridSpan w:val="5"/>
          </w:tcPr>
          <w:p w:rsidR="009166DA" w:rsidRPr="009166DA" w:rsidRDefault="009166DA" w:rsidP="00A33293">
            <w:pPr>
              <w:jc w:val="both"/>
              <w:rPr>
                <w:rFonts w:ascii="Times New Roman" w:hAnsi="Times New Roman"/>
                <w:b/>
                <w:sz w:val="24"/>
                <w:szCs w:val="24"/>
              </w:rPr>
            </w:pPr>
            <w:r w:rsidRPr="009166DA">
              <w:rPr>
                <w:rFonts w:ascii="Times New Roman" w:hAnsi="Times New Roman"/>
                <w:sz w:val="24"/>
                <w:szCs w:val="24"/>
              </w:rPr>
              <w:t>Приспособления растений к меняющимся условиям освещения</w:t>
            </w:r>
          </w:p>
        </w:tc>
        <w:tc>
          <w:tcPr>
            <w:tcW w:w="1002" w:type="pct"/>
          </w:tcPr>
          <w:p w:rsidR="009166DA" w:rsidRPr="009166DA" w:rsidRDefault="009166DA" w:rsidP="00A33293">
            <w:pPr>
              <w:jc w:val="both"/>
              <w:rPr>
                <w:rFonts w:ascii="Times New Roman" w:hAnsi="Times New Roman"/>
                <w:b/>
                <w:sz w:val="24"/>
                <w:szCs w:val="24"/>
              </w:rPr>
            </w:pPr>
          </w:p>
        </w:tc>
      </w:tr>
      <w:tr w:rsidR="009166DA" w:rsidRPr="009166DA" w:rsidTr="009166DA">
        <w:trPr>
          <w:gridAfter w:val="1"/>
          <w:wAfter w:w="20" w:type="pct"/>
          <w:trHeight w:val="156"/>
        </w:trPr>
        <w:tc>
          <w:tcPr>
            <w:tcW w:w="4980" w:type="pct"/>
            <w:gridSpan w:val="10"/>
          </w:tcPr>
          <w:p w:rsidR="009166DA" w:rsidRPr="009166DA" w:rsidRDefault="009166DA" w:rsidP="00A33293">
            <w:pPr>
              <w:jc w:val="both"/>
              <w:rPr>
                <w:rFonts w:ascii="Times New Roman" w:hAnsi="Times New Roman"/>
                <w:b/>
                <w:sz w:val="24"/>
                <w:szCs w:val="24"/>
              </w:rPr>
            </w:pPr>
            <w:r w:rsidRPr="009166DA">
              <w:rPr>
                <w:rFonts w:ascii="Times New Roman" w:hAnsi="Times New Roman"/>
                <w:b/>
                <w:sz w:val="24"/>
                <w:szCs w:val="24"/>
              </w:rPr>
              <w:t xml:space="preserve">                                                  Тепло в жизни растений – 3 часа. </w:t>
            </w:r>
          </w:p>
        </w:tc>
      </w:tr>
      <w:tr w:rsidR="00BF4EBB" w:rsidRPr="009166DA" w:rsidTr="00BF4EBB">
        <w:trPr>
          <w:gridAfter w:val="2"/>
          <w:wAfter w:w="51" w:type="pct"/>
          <w:trHeight w:val="156"/>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5</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Тепло в жизни растений. Источники тепла и разнообразие температурных условий на Земле.</w:t>
            </w:r>
          </w:p>
        </w:tc>
      </w:tr>
      <w:tr w:rsidR="00BF4EBB" w:rsidRPr="009166DA" w:rsidTr="00BF4EBB">
        <w:trPr>
          <w:gridAfter w:val="2"/>
          <w:wAfter w:w="51" w:type="pct"/>
          <w:trHeight w:val="156"/>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6</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Температура тела растений. Зависимость температуры растений от температуры окружающей среды.</w:t>
            </w:r>
          </w:p>
        </w:tc>
      </w:tr>
      <w:tr w:rsidR="00BF4EBB" w:rsidRPr="009166DA" w:rsidTr="00BF4EBB">
        <w:trPr>
          <w:gridAfter w:val="2"/>
          <w:wAfter w:w="51" w:type="pct"/>
          <w:trHeight w:val="156"/>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7</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Приспособления растений к высоким и низким температурам.</w:t>
            </w:r>
          </w:p>
        </w:tc>
      </w:tr>
      <w:tr w:rsidR="009166DA" w:rsidRPr="009166DA" w:rsidTr="009166DA">
        <w:trPr>
          <w:gridAfter w:val="1"/>
          <w:wAfter w:w="20" w:type="pct"/>
          <w:trHeight w:val="156"/>
        </w:trPr>
        <w:tc>
          <w:tcPr>
            <w:tcW w:w="4980" w:type="pct"/>
            <w:gridSpan w:val="10"/>
          </w:tcPr>
          <w:p w:rsidR="009166DA" w:rsidRPr="009166DA" w:rsidRDefault="009166DA" w:rsidP="00A33293">
            <w:pPr>
              <w:jc w:val="both"/>
              <w:rPr>
                <w:rFonts w:ascii="Times New Roman" w:hAnsi="Times New Roman"/>
                <w:b/>
                <w:sz w:val="24"/>
                <w:szCs w:val="24"/>
              </w:rPr>
            </w:pPr>
            <w:r w:rsidRPr="009166DA">
              <w:rPr>
                <w:rFonts w:ascii="Times New Roman" w:hAnsi="Times New Roman"/>
                <w:b/>
                <w:sz w:val="24"/>
                <w:szCs w:val="24"/>
              </w:rPr>
              <w:t>Вода в жизни растений – 3 часа.</w:t>
            </w:r>
          </w:p>
        </w:tc>
      </w:tr>
      <w:tr w:rsidR="00BF4EBB" w:rsidRPr="009166DA" w:rsidTr="00BF4EBB">
        <w:trPr>
          <w:gridAfter w:val="2"/>
          <w:wAfter w:w="51" w:type="pct"/>
          <w:trHeight w:val="156"/>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8</w:t>
            </w:r>
          </w:p>
        </w:tc>
        <w:tc>
          <w:tcPr>
            <w:tcW w:w="120"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 xml:space="preserve">                                               </w:t>
            </w: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Вода в жизни растений. Поступление и удерживание, расход  воды в растении.</w:t>
            </w:r>
          </w:p>
        </w:tc>
      </w:tr>
      <w:tr w:rsidR="00BF4EBB" w:rsidRPr="009166DA" w:rsidTr="00BF4EBB">
        <w:trPr>
          <w:gridAfter w:val="2"/>
          <w:wAfter w:w="51" w:type="pct"/>
          <w:trHeight w:val="156"/>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9</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Экологические группы растений по отношению к воде.</w:t>
            </w:r>
          </w:p>
        </w:tc>
      </w:tr>
      <w:tr w:rsidR="00BF4EBB" w:rsidRPr="009166DA" w:rsidTr="00BF4EBB">
        <w:trPr>
          <w:gridAfter w:val="2"/>
          <w:wAfter w:w="51" w:type="pct"/>
          <w:trHeight w:val="156"/>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10</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Обеспечение растений водой.</w:t>
            </w:r>
          </w:p>
        </w:tc>
      </w:tr>
      <w:tr w:rsidR="009166DA" w:rsidRPr="009166DA" w:rsidTr="009166DA">
        <w:trPr>
          <w:gridAfter w:val="1"/>
          <w:wAfter w:w="20" w:type="pct"/>
          <w:trHeight w:val="156"/>
        </w:trPr>
        <w:tc>
          <w:tcPr>
            <w:tcW w:w="4980" w:type="pct"/>
            <w:gridSpan w:val="10"/>
          </w:tcPr>
          <w:p w:rsidR="009166DA" w:rsidRPr="009166DA" w:rsidRDefault="009166DA" w:rsidP="00A33293">
            <w:pPr>
              <w:jc w:val="both"/>
              <w:rPr>
                <w:rFonts w:ascii="Times New Roman" w:hAnsi="Times New Roman"/>
                <w:b/>
                <w:sz w:val="24"/>
                <w:szCs w:val="24"/>
              </w:rPr>
            </w:pPr>
            <w:r w:rsidRPr="009166DA">
              <w:rPr>
                <w:rFonts w:ascii="Times New Roman" w:hAnsi="Times New Roman"/>
                <w:b/>
                <w:sz w:val="24"/>
                <w:szCs w:val="24"/>
              </w:rPr>
              <w:t xml:space="preserve">                                                           Воздух в жизни растений – 2 часа.</w:t>
            </w:r>
          </w:p>
        </w:tc>
      </w:tr>
      <w:tr w:rsidR="00BF4EBB" w:rsidRPr="009166DA" w:rsidTr="00BF4EBB">
        <w:trPr>
          <w:gridAfter w:val="2"/>
          <w:wAfter w:w="51" w:type="pct"/>
          <w:trHeight w:val="156"/>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11</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Газовый состав воздуха в жизни растений</w:t>
            </w:r>
          </w:p>
        </w:tc>
      </w:tr>
      <w:tr w:rsidR="00BF4EBB" w:rsidRPr="009166DA" w:rsidTr="00BF4EBB">
        <w:trPr>
          <w:gridAfter w:val="2"/>
          <w:wAfter w:w="51" w:type="pct"/>
          <w:trHeight w:val="156"/>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12</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Приспособления растений к опылению ветром и распространению ветром. Регулирование человеком воздушных потоков.</w:t>
            </w:r>
          </w:p>
        </w:tc>
      </w:tr>
      <w:tr w:rsidR="009166DA" w:rsidRPr="009166DA" w:rsidTr="009166DA">
        <w:trPr>
          <w:gridAfter w:val="1"/>
          <w:wAfter w:w="20" w:type="pct"/>
          <w:trHeight w:val="156"/>
        </w:trPr>
        <w:tc>
          <w:tcPr>
            <w:tcW w:w="4980" w:type="pct"/>
            <w:gridSpan w:val="10"/>
          </w:tcPr>
          <w:p w:rsidR="009166DA" w:rsidRPr="009166DA" w:rsidRDefault="009166DA" w:rsidP="00A33293">
            <w:pPr>
              <w:jc w:val="both"/>
              <w:rPr>
                <w:rFonts w:ascii="Times New Roman" w:hAnsi="Times New Roman"/>
                <w:b/>
                <w:sz w:val="24"/>
                <w:szCs w:val="24"/>
              </w:rPr>
            </w:pPr>
            <w:r w:rsidRPr="009166DA">
              <w:rPr>
                <w:rFonts w:ascii="Times New Roman" w:hAnsi="Times New Roman"/>
                <w:b/>
                <w:sz w:val="24"/>
                <w:szCs w:val="24"/>
              </w:rPr>
              <w:t xml:space="preserve">                                                   Почва в жизни растений – 2 часа.</w:t>
            </w:r>
          </w:p>
        </w:tc>
      </w:tr>
      <w:tr w:rsidR="00BF4EBB" w:rsidRPr="009166DA" w:rsidTr="00BF4EBB">
        <w:trPr>
          <w:gridAfter w:val="2"/>
          <w:wAfter w:w="51" w:type="pct"/>
          <w:trHeight w:val="156"/>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13</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Почва в жизни растений. Состав почвы. Улучшение почвы человеком.</w:t>
            </w:r>
          </w:p>
        </w:tc>
      </w:tr>
      <w:tr w:rsidR="00BF4EBB" w:rsidRPr="009166DA" w:rsidTr="00BF4EBB">
        <w:trPr>
          <w:gridAfter w:val="2"/>
          <w:wAfter w:w="51" w:type="pct"/>
          <w:trHeight w:val="585"/>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14</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Экологические группы растений по отношению к разным свойствам почвы.</w:t>
            </w:r>
          </w:p>
        </w:tc>
      </w:tr>
      <w:tr w:rsidR="009166DA" w:rsidRPr="009166DA" w:rsidTr="009166DA">
        <w:trPr>
          <w:gridAfter w:val="1"/>
          <w:wAfter w:w="20" w:type="pct"/>
          <w:trHeight w:val="302"/>
        </w:trPr>
        <w:tc>
          <w:tcPr>
            <w:tcW w:w="4980" w:type="pct"/>
            <w:gridSpan w:val="10"/>
          </w:tcPr>
          <w:p w:rsidR="009166DA" w:rsidRPr="009166DA" w:rsidRDefault="009166DA" w:rsidP="00A33293">
            <w:pPr>
              <w:jc w:val="both"/>
              <w:rPr>
                <w:rFonts w:ascii="Times New Roman" w:hAnsi="Times New Roman"/>
                <w:b/>
                <w:sz w:val="24"/>
                <w:szCs w:val="24"/>
              </w:rPr>
            </w:pPr>
            <w:r w:rsidRPr="009166DA">
              <w:rPr>
                <w:rFonts w:ascii="Times New Roman" w:hAnsi="Times New Roman"/>
                <w:sz w:val="24"/>
                <w:szCs w:val="24"/>
              </w:rPr>
              <w:t xml:space="preserve">                                             </w:t>
            </w:r>
            <w:r w:rsidRPr="009166DA">
              <w:rPr>
                <w:rFonts w:ascii="Times New Roman" w:hAnsi="Times New Roman"/>
                <w:b/>
                <w:sz w:val="24"/>
                <w:szCs w:val="24"/>
              </w:rPr>
              <w:t>Растения и животные – 3 часа.</w:t>
            </w:r>
          </w:p>
        </w:tc>
      </w:tr>
      <w:tr w:rsidR="00BF4EBB" w:rsidRPr="009166DA" w:rsidTr="00BF4EBB">
        <w:trPr>
          <w:gridAfter w:val="2"/>
          <w:wAfter w:w="51" w:type="pct"/>
          <w:trHeight w:val="585"/>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15</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Животные – опылители, распространители плодов и семян</w:t>
            </w:r>
          </w:p>
        </w:tc>
      </w:tr>
      <w:tr w:rsidR="00BF4EBB" w:rsidRPr="009166DA" w:rsidTr="00BF4EBB">
        <w:trPr>
          <w:gridAfter w:val="2"/>
          <w:wAfter w:w="51" w:type="pct"/>
          <w:trHeight w:val="347"/>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16</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Растения и растительноядные животные.</w:t>
            </w:r>
          </w:p>
        </w:tc>
      </w:tr>
      <w:tr w:rsidR="00BF4EBB" w:rsidRPr="009166DA" w:rsidTr="00BF4EBB">
        <w:trPr>
          <w:gridAfter w:val="2"/>
          <w:wAfter w:w="51" w:type="pct"/>
          <w:trHeight w:val="325"/>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17</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Растения – хищники</w:t>
            </w:r>
          </w:p>
        </w:tc>
      </w:tr>
      <w:tr w:rsidR="009166DA" w:rsidRPr="009166DA" w:rsidTr="009166DA">
        <w:trPr>
          <w:gridAfter w:val="1"/>
          <w:wAfter w:w="20" w:type="pct"/>
          <w:trHeight w:val="282"/>
        </w:trPr>
        <w:tc>
          <w:tcPr>
            <w:tcW w:w="4980" w:type="pct"/>
            <w:gridSpan w:val="10"/>
          </w:tcPr>
          <w:p w:rsidR="009166DA" w:rsidRPr="009166DA" w:rsidRDefault="009166DA" w:rsidP="00A33293">
            <w:pPr>
              <w:jc w:val="both"/>
              <w:rPr>
                <w:rFonts w:ascii="Times New Roman" w:hAnsi="Times New Roman"/>
                <w:b/>
                <w:sz w:val="24"/>
                <w:szCs w:val="24"/>
              </w:rPr>
            </w:pPr>
            <w:r w:rsidRPr="009166DA">
              <w:rPr>
                <w:rFonts w:ascii="Times New Roman" w:hAnsi="Times New Roman"/>
                <w:b/>
                <w:sz w:val="24"/>
                <w:szCs w:val="24"/>
              </w:rPr>
              <w:lastRenderedPageBreak/>
              <w:t xml:space="preserve">                                            Влияние растений друг на друга – 2 часа.</w:t>
            </w:r>
          </w:p>
        </w:tc>
      </w:tr>
      <w:tr w:rsidR="00BF4EBB" w:rsidRPr="009166DA" w:rsidTr="00BF4EBB">
        <w:trPr>
          <w:gridAfter w:val="2"/>
          <w:wAfter w:w="51" w:type="pct"/>
          <w:trHeight w:val="347"/>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18</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Прямые влияния растений друг на друга.</w:t>
            </w:r>
          </w:p>
        </w:tc>
      </w:tr>
      <w:tr w:rsidR="00BF4EBB" w:rsidRPr="009166DA" w:rsidTr="00BF4EBB">
        <w:trPr>
          <w:gridAfter w:val="2"/>
          <w:wAfter w:w="51" w:type="pct"/>
          <w:trHeight w:val="585"/>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19</w:t>
            </w:r>
          </w:p>
        </w:tc>
        <w:tc>
          <w:tcPr>
            <w:tcW w:w="120" w:type="pct"/>
            <w:gridSpan w:val="2"/>
          </w:tcPr>
          <w:p w:rsidR="00BF4EBB" w:rsidRPr="009166DA" w:rsidRDefault="00BF4EBB" w:rsidP="00A33293">
            <w:pPr>
              <w:jc w:val="both"/>
              <w:rPr>
                <w:rFonts w:ascii="Times New Roman" w:hAnsi="Times New Roman"/>
                <w:sz w:val="24"/>
                <w:szCs w:val="24"/>
              </w:rPr>
            </w:pPr>
          </w:p>
        </w:tc>
        <w:tc>
          <w:tcPr>
            <w:tcW w:w="4433"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Влияние растений друг на друга через изменения среды</w:t>
            </w:r>
          </w:p>
        </w:tc>
      </w:tr>
      <w:tr w:rsidR="009166DA" w:rsidRPr="009166DA" w:rsidTr="009166DA">
        <w:trPr>
          <w:gridAfter w:val="1"/>
          <w:wAfter w:w="20" w:type="pct"/>
          <w:trHeight w:val="282"/>
        </w:trPr>
        <w:tc>
          <w:tcPr>
            <w:tcW w:w="4980" w:type="pct"/>
            <w:gridSpan w:val="10"/>
          </w:tcPr>
          <w:p w:rsidR="009166DA" w:rsidRPr="009166DA" w:rsidRDefault="009166DA" w:rsidP="00A33293">
            <w:pPr>
              <w:jc w:val="both"/>
              <w:rPr>
                <w:rFonts w:ascii="Times New Roman" w:hAnsi="Times New Roman"/>
                <w:b/>
                <w:sz w:val="24"/>
                <w:szCs w:val="24"/>
              </w:rPr>
            </w:pPr>
            <w:r w:rsidRPr="009166DA">
              <w:rPr>
                <w:rFonts w:ascii="Times New Roman" w:hAnsi="Times New Roman"/>
                <w:b/>
                <w:sz w:val="24"/>
                <w:szCs w:val="24"/>
              </w:rPr>
              <w:t xml:space="preserve">                                            Грибы и бактерии в жизни растений – 1 час.</w:t>
            </w:r>
          </w:p>
        </w:tc>
      </w:tr>
      <w:tr w:rsidR="00BF4EBB" w:rsidRPr="009166DA" w:rsidTr="00BF4EBB">
        <w:trPr>
          <w:gridAfter w:val="1"/>
          <w:wAfter w:w="20" w:type="pct"/>
          <w:trHeight w:val="887"/>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20</w:t>
            </w:r>
          </w:p>
        </w:tc>
        <w:tc>
          <w:tcPr>
            <w:tcW w:w="736" w:type="pct"/>
            <w:gridSpan w:val="3"/>
          </w:tcPr>
          <w:p w:rsidR="00BF4EBB" w:rsidRPr="009166DA" w:rsidRDefault="00BF4EBB" w:rsidP="00A33293">
            <w:pPr>
              <w:jc w:val="both"/>
              <w:rPr>
                <w:rFonts w:ascii="Times New Roman" w:hAnsi="Times New Roman"/>
                <w:sz w:val="24"/>
                <w:szCs w:val="24"/>
              </w:rPr>
            </w:pPr>
          </w:p>
        </w:tc>
        <w:tc>
          <w:tcPr>
            <w:tcW w:w="3823" w:type="pct"/>
            <w:gridSpan w:val="5"/>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 xml:space="preserve">Сожительство растений с грибами и бактериями. Бактериальные и </w:t>
            </w:r>
            <w:proofErr w:type="gramStart"/>
            <w:r w:rsidRPr="009166DA">
              <w:rPr>
                <w:rFonts w:ascii="Times New Roman" w:hAnsi="Times New Roman"/>
                <w:sz w:val="24"/>
                <w:szCs w:val="24"/>
              </w:rPr>
              <w:t>грибные болезни</w:t>
            </w:r>
            <w:proofErr w:type="gramEnd"/>
            <w:r w:rsidRPr="009166DA">
              <w:rPr>
                <w:rFonts w:ascii="Times New Roman" w:hAnsi="Times New Roman"/>
                <w:sz w:val="24"/>
                <w:szCs w:val="24"/>
              </w:rPr>
              <w:t xml:space="preserve"> растений.</w:t>
            </w:r>
          </w:p>
        </w:tc>
      </w:tr>
      <w:tr w:rsidR="009166DA" w:rsidRPr="009166DA" w:rsidTr="009166DA">
        <w:trPr>
          <w:gridAfter w:val="1"/>
          <w:wAfter w:w="20" w:type="pct"/>
          <w:trHeight w:val="303"/>
        </w:trPr>
        <w:tc>
          <w:tcPr>
            <w:tcW w:w="4980" w:type="pct"/>
            <w:gridSpan w:val="10"/>
          </w:tcPr>
          <w:p w:rsidR="009166DA" w:rsidRPr="009166DA" w:rsidRDefault="009166DA" w:rsidP="00A33293">
            <w:pPr>
              <w:jc w:val="both"/>
              <w:rPr>
                <w:rFonts w:ascii="Times New Roman" w:hAnsi="Times New Roman"/>
                <w:sz w:val="24"/>
                <w:szCs w:val="24"/>
              </w:rPr>
            </w:pPr>
            <w:r w:rsidRPr="009166DA">
              <w:rPr>
                <w:rFonts w:ascii="Times New Roman" w:hAnsi="Times New Roman"/>
                <w:b/>
                <w:sz w:val="24"/>
                <w:szCs w:val="24"/>
              </w:rPr>
              <w:t xml:space="preserve">                                   Сезонные изменения растений – 2 часа</w:t>
            </w:r>
            <w:r w:rsidRPr="009166DA">
              <w:rPr>
                <w:rFonts w:ascii="Times New Roman" w:hAnsi="Times New Roman"/>
                <w:sz w:val="24"/>
                <w:szCs w:val="24"/>
              </w:rPr>
              <w:t>.</w:t>
            </w:r>
          </w:p>
        </w:tc>
      </w:tr>
      <w:tr w:rsidR="00BF4EBB" w:rsidRPr="009166DA" w:rsidTr="00BF4EBB">
        <w:trPr>
          <w:trHeight w:val="325"/>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21</w:t>
            </w:r>
          </w:p>
        </w:tc>
        <w:tc>
          <w:tcPr>
            <w:tcW w:w="120" w:type="pct"/>
            <w:gridSpan w:val="2"/>
          </w:tcPr>
          <w:p w:rsidR="00BF4EBB" w:rsidRPr="009166DA" w:rsidRDefault="00BF4EBB" w:rsidP="00A33293">
            <w:pPr>
              <w:jc w:val="both"/>
              <w:rPr>
                <w:rFonts w:ascii="Times New Roman" w:hAnsi="Times New Roman"/>
                <w:sz w:val="24"/>
                <w:szCs w:val="24"/>
              </w:rPr>
            </w:pPr>
          </w:p>
        </w:tc>
        <w:tc>
          <w:tcPr>
            <w:tcW w:w="4484" w:type="pct"/>
            <w:gridSpan w:val="8"/>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Осень и зима в жизни растений</w:t>
            </w:r>
          </w:p>
        </w:tc>
      </w:tr>
      <w:tr w:rsidR="00BF4EBB" w:rsidRPr="009166DA" w:rsidTr="00BF4EBB">
        <w:trPr>
          <w:trHeight w:val="585"/>
        </w:trPr>
        <w:tc>
          <w:tcPr>
            <w:tcW w:w="396" w:type="pct"/>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22</w:t>
            </w:r>
          </w:p>
        </w:tc>
        <w:tc>
          <w:tcPr>
            <w:tcW w:w="120" w:type="pct"/>
            <w:gridSpan w:val="2"/>
          </w:tcPr>
          <w:p w:rsidR="00BF4EBB" w:rsidRPr="009166DA" w:rsidRDefault="00BF4EBB" w:rsidP="00A33293">
            <w:pPr>
              <w:jc w:val="both"/>
              <w:rPr>
                <w:rFonts w:ascii="Times New Roman" w:hAnsi="Times New Roman"/>
                <w:sz w:val="24"/>
                <w:szCs w:val="24"/>
              </w:rPr>
            </w:pPr>
          </w:p>
        </w:tc>
        <w:tc>
          <w:tcPr>
            <w:tcW w:w="4484" w:type="pct"/>
            <w:gridSpan w:val="8"/>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Весна и лето в жизни растений. Фенологические фазы.</w:t>
            </w:r>
          </w:p>
        </w:tc>
      </w:tr>
      <w:tr w:rsidR="009166DA" w:rsidRPr="009166DA" w:rsidTr="009166DA">
        <w:trPr>
          <w:gridAfter w:val="1"/>
          <w:wAfter w:w="20" w:type="pct"/>
          <w:trHeight w:val="303"/>
        </w:trPr>
        <w:tc>
          <w:tcPr>
            <w:tcW w:w="4980" w:type="pct"/>
            <w:gridSpan w:val="10"/>
          </w:tcPr>
          <w:p w:rsidR="009166DA" w:rsidRPr="009166DA" w:rsidRDefault="009166DA" w:rsidP="00A33293">
            <w:pPr>
              <w:jc w:val="both"/>
              <w:rPr>
                <w:rFonts w:ascii="Times New Roman" w:hAnsi="Times New Roman"/>
                <w:b/>
                <w:sz w:val="24"/>
                <w:szCs w:val="24"/>
              </w:rPr>
            </w:pPr>
            <w:r w:rsidRPr="009166DA">
              <w:rPr>
                <w:rFonts w:ascii="Times New Roman" w:hAnsi="Times New Roman"/>
                <w:b/>
                <w:sz w:val="24"/>
                <w:szCs w:val="24"/>
              </w:rPr>
              <w:t xml:space="preserve">                                    Изменение растений в течение жизни – 2 часа.</w:t>
            </w:r>
          </w:p>
        </w:tc>
      </w:tr>
      <w:tr w:rsidR="00BF4EBB" w:rsidRPr="009166DA" w:rsidTr="00BF4EBB">
        <w:trPr>
          <w:gridAfter w:val="1"/>
          <w:wAfter w:w="20" w:type="pct"/>
          <w:trHeight w:val="325"/>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23</w:t>
            </w:r>
          </w:p>
        </w:tc>
        <w:tc>
          <w:tcPr>
            <w:tcW w:w="110" w:type="pct"/>
            <w:gridSpan w:val="2"/>
          </w:tcPr>
          <w:p w:rsidR="00BF4EBB" w:rsidRPr="009166DA" w:rsidRDefault="00BF4EBB" w:rsidP="00A33293">
            <w:pPr>
              <w:jc w:val="both"/>
              <w:rPr>
                <w:rFonts w:ascii="Times New Roman" w:hAnsi="Times New Roman"/>
                <w:sz w:val="24"/>
                <w:szCs w:val="24"/>
              </w:rPr>
            </w:pPr>
          </w:p>
        </w:tc>
        <w:tc>
          <w:tcPr>
            <w:tcW w:w="4449"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Продолжительность жизни растений</w:t>
            </w:r>
          </w:p>
        </w:tc>
      </w:tr>
      <w:tr w:rsidR="00BF4EBB" w:rsidRPr="009166DA" w:rsidTr="00BF4EBB">
        <w:trPr>
          <w:gridAfter w:val="1"/>
          <w:wAfter w:w="20" w:type="pct"/>
          <w:trHeight w:val="585"/>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24</w:t>
            </w:r>
          </w:p>
        </w:tc>
        <w:tc>
          <w:tcPr>
            <w:tcW w:w="110" w:type="pct"/>
            <w:gridSpan w:val="2"/>
          </w:tcPr>
          <w:p w:rsidR="00BF4EBB" w:rsidRPr="009166DA" w:rsidRDefault="00BF4EBB" w:rsidP="00A33293">
            <w:pPr>
              <w:jc w:val="both"/>
              <w:rPr>
                <w:rFonts w:ascii="Times New Roman" w:hAnsi="Times New Roman"/>
                <w:sz w:val="24"/>
                <w:szCs w:val="24"/>
              </w:rPr>
            </w:pPr>
          </w:p>
        </w:tc>
        <w:tc>
          <w:tcPr>
            <w:tcW w:w="4449"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Периоды жизни растений и возрастные состояния растений.</w:t>
            </w:r>
          </w:p>
        </w:tc>
      </w:tr>
      <w:tr w:rsidR="009166DA" w:rsidRPr="009166DA" w:rsidTr="009166DA">
        <w:trPr>
          <w:gridAfter w:val="1"/>
          <w:wAfter w:w="20" w:type="pct"/>
          <w:trHeight w:val="305"/>
        </w:trPr>
        <w:tc>
          <w:tcPr>
            <w:tcW w:w="4980" w:type="pct"/>
            <w:gridSpan w:val="10"/>
          </w:tcPr>
          <w:p w:rsidR="009166DA" w:rsidRPr="009166DA" w:rsidRDefault="009166DA" w:rsidP="00A33293">
            <w:pPr>
              <w:jc w:val="both"/>
              <w:rPr>
                <w:rFonts w:ascii="Times New Roman" w:hAnsi="Times New Roman"/>
                <w:b/>
                <w:sz w:val="24"/>
                <w:szCs w:val="24"/>
              </w:rPr>
            </w:pPr>
            <w:r w:rsidRPr="009166DA">
              <w:rPr>
                <w:rFonts w:ascii="Times New Roman" w:hAnsi="Times New Roman"/>
                <w:b/>
                <w:sz w:val="24"/>
                <w:szCs w:val="24"/>
              </w:rPr>
              <w:t xml:space="preserve">                         Разнообразие условий существования и их влияние на растения – 2 часа.</w:t>
            </w:r>
          </w:p>
        </w:tc>
      </w:tr>
      <w:tr w:rsidR="00BF4EBB" w:rsidRPr="009166DA" w:rsidTr="00BF4EBB">
        <w:trPr>
          <w:gridAfter w:val="1"/>
          <w:wAfter w:w="20" w:type="pct"/>
          <w:trHeight w:val="347"/>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26</w:t>
            </w:r>
          </w:p>
        </w:tc>
        <w:tc>
          <w:tcPr>
            <w:tcW w:w="110" w:type="pct"/>
            <w:gridSpan w:val="2"/>
          </w:tcPr>
          <w:p w:rsidR="00BF4EBB" w:rsidRPr="009166DA" w:rsidRDefault="00BF4EBB" w:rsidP="00A33293">
            <w:pPr>
              <w:jc w:val="both"/>
              <w:rPr>
                <w:rFonts w:ascii="Times New Roman" w:hAnsi="Times New Roman"/>
                <w:sz w:val="24"/>
                <w:szCs w:val="24"/>
              </w:rPr>
            </w:pPr>
          </w:p>
        </w:tc>
        <w:tc>
          <w:tcPr>
            <w:tcW w:w="4449"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Где и как обитают растения</w:t>
            </w:r>
          </w:p>
        </w:tc>
      </w:tr>
      <w:tr w:rsidR="00BF4EBB" w:rsidRPr="009166DA" w:rsidTr="00BF4EBB">
        <w:trPr>
          <w:gridAfter w:val="1"/>
          <w:wAfter w:w="20" w:type="pct"/>
          <w:trHeight w:val="585"/>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27</w:t>
            </w:r>
          </w:p>
        </w:tc>
        <w:tc>
          <w:tcPr>
            <w:tcW w:w="110" w:type="pct"/>
            <w:gridSpan w:val="2"/>
          </w:tcPr>
          <w:p w:rsidR="00BF4EBB" w:rsidRPr="009166DA" w:rsidRDefault="00BF4EBB" w:rsidP="00A33293">
            <w:pPr>
              <w:jc w:val="both"/>
              <w:rPr>
                <w:rFonts w:ascii="Times New Roman" w:hAnsi="Times New Roman"/>
                <w:sz w:val="24"/>
                <w:szCs w:val="24"/>
              </w:rPr>
            </w:pPr>
          </w:p>
        </w:tc>
        <w:tc>
          <w:tcPr>
            <w:tcW w:w="4449"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Жизненное состояние растений. Изменение размеров растений.</w:t>
            </w:r>
          </w:p>
        </w:tc>
      </w:tr>
      <w:tr w:rsidR="009166DA" w:rsidRPr="009166DA" w:rsidTr="009166DA">
        <w:trPr>
          <w:gridAfter w:val="1"/>
          <w:wAfter w:w="20" w:type="pct"/>
          <w:trHeight w:val="282"/>
        </w:trPr>
        <w:tc>
          <w:tcPr>
            <w:tcW w:w="4980" w:type="pct"/>
            <w:gridSpan w:val="10"/>
          </w:tcPr>
          <w:p w:rsidR="009166DA" w:rsidRPr="009166DA" w:rsidRDefault="009166DA" w:rsidP="00A33293">
            <w:pPr>
              <w:jc w:val="both"/>
              <w:rPr>
                <w:rFonts w:ascii="Times New Roman" w:hAnsi="Times New Roman"/>
                <w:b/>
                <w:sz w:val="24"/>
                <w:szCs w:val="24"/>
              </w:rPr>
            </w:pPr>
            <w:r w:rsidRPr="009166DA">
              <w:rPr>
                <w:rFonts w:ascii="Times New Roman" w:hAnsi="Times New Roman"/>
                <w:b/>
                <w:sz w:val="24"/>
                <w:szCs w:val="24"/>
              </w:rPr>
              <w:t xml:space="preserve">                                          Жизненные формы растений – 2 часа.</w:t>
            </w:r>
          </w:p>
        </w:tc>
      </w:tr>
      <w:tr w:rsidR="00BF4EBB" w:rsidRPr="009166DA" w:rsidTr="00BF4EBB">
        <w:trPr>
          <w:gridAfter w:val="1"/>
          <w:wAfter w:w="20" w:type="pct"/>
          <w:trHeight w:val="347"/>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28</w:t>
            </w:r>
          </w:p>
        </w:tc>
        <w:tc>
          <w:tcPr>
            <w:tcW w:w="110" w:type="pct"/>
            <w:gridSpan w:val="2"/>
          </w:tcPr>
          <w:p w:rsidR="00BF4EBB" w:rsidRPr="009166DA" w:rsidRDefault="00BF4EBB" w:rsidP="00A33293">
            <w:pPr>
              <w:jc w:val="both"/>
              <w:rPr>
                <w:rFonts w:ascii="Times New Roman" w:hAnsi="Times New Roman"/>
                <w:sz w:val="24"/>
                <w:szCs w:val="24"/>
              </w:rPr>
            </w:pPr>
          </w:p>
        </w:tc>
        <w:tc>
          <w:tcPr>
            <w:tcW w:w="4449"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Разнообразие жизненных форм растений.</w:t>
            </w:r>
          </w:p>
        </w:tc>
      </w:tr>
      <w:tr w:rsidR="00BF4EBB" w:rsidRPr="009166DA" w:rsidTr="00BF4EBB">
        <w:trPr>
          <w:gridAfter w:val="1"/>
          <w:wAfter w:w="20" w:type="pct"/>
          <w:trHeight w:val="347"/>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29</w:t>
            </w:r>
          </w:p>
        </w:tc>
        <w:tc>
          <w:tcPr>
            <w:tcW w:w="110" w:type="pct"/>
            <w:gridSpan w:val="2"/>
          </w:tcPr>
          <w:p w:rsidR="00BF4EBB" w:rsidRPr="009166DA" w:rsidRDefault="00BF4EBB" w:rsidP="00A33293">
            <w:pPr>
              <w:jc w:val="both"/>
              <w:rPr>
                <w:rFonts w:ascii="Times New Roman" w:hAnsi="Times New Roman"/>
                <w:sz w:val="24"/>
                <w:szCs w:val="24"/>
              </w:rPr>
            </w:pPr>
          </w:p>
        </w:tc>
        <w:tc>
          <w:tcPr>
            <w:tcW w:w="4449"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Разнообразие деревьев.</w:t>
            </w:r>
          </w:p>
        </w:tc>
      </w:tr>
      <w:tr w:rsidR="009166DA" w:rsidRPr="009166DA" w:rsidTr="009166DA">
        <w:trPr>
          <w:gridAfter w:val="1"/>
          <w:wAfter w:w="20" w:type="pct"/>
          <w:trHeight w:val="282"/>
        </w:trPr>
        <w:tc>
          <w:tcPr>
            <w:tcW w:w="4980" w:type="pct"/>
            <w:gridSpan w:val="10"/>
          </w:tcPr>
          <w:p w:rsidR="009166DA" w:rsidRPr="009166DA" w:rsidRDefault="009166DA" w:rsidP="007F07BC">
            <w:pPr>
              <w:jc w:val="center"/>
              <w:rPr>
                <w:rFonts w:ascii="Times New Roman" w:hAnsi="Times New Roman"/>
                <w:b/>
                <w:sz w:val="24"/>
                <w:szCs w:val="24"/>
              </w:rPr>
            </w:pPr>
            <w:r w:rsidRPr="009166DA">
              <w:rPr>
                <w:rFonts w:ascii="Times New Roman" w:hAnsi="Times New Roman"/>
                <w:b/>
                <w:sz w:val="24"/>
                <w:szCs w:val="24"/>
              </w:rPr>
              <w:t>Растительные сообщества – 4 часа.</w:t>
            </w:r>
          </w:p>
        </w:tc>
      </w:tr>
      <w:tr w:rsidR="00BF4EBB" w:rsidRPr="009166DA" w:rsidTr="00BF4EBB">
        <w:trPr>
          <w:gridAfter w:val="1"/>
          <w:wAfter w:w="20" w:type="pct"/>
          <w:trHeight w:val="347"/>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30</w:t>
            </w:r>
          </w:p>
        </w:tc>
        <w:tc>
          <w:tcPr>
            <w:tcW w:w="110" w:type="pct"/>
            <w:gridSpan w:val="2"/>
          </w:tcPr>
          <w:p w:rsidR="00BF4EBB" w:rsidRPr="009166DA" w:rsidRDefault="00BF4EBB" w:rsidP="00A33293">
            <w:pPr>
              <w:jc w:val="both"/>
              <w:rPr>
                <w:rFonts w:ascii="Times New Roman" w:hAnsi="Times New Roman"/>
                <w:sz w:val="24"/>
                <w:szCs w:val="24"/>
              </w:rPr>
            </w:pPr>
          </w:p>
        </w:tc>
        <w:tc>
          <w:tcPr>
            <w:tcW w:w="4449"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Состав растительных сообществ</w:t>
            </w:r>
          </w:p>
        </w:tc>
      </w:tr>
      <w:tr w:rsidR="009166DA" w:rsidRPr="009166DA" w:rsidTr="00BF4EBB">
        <w:trPr>
          <w:gridAfter w:val="1"/>
          <w:wAfter w:w="20" w:type="pct"/>
          <w:trHeight w:val="585"/>
        </w:trPr>
        <w:tc>
          <w:tcPr>
            <w:tcW w:w="421" w:type="pct"/>
            <w:gridSpan w:val="2"/>
          </w:tcPr>
          <w:p w:rsidR="009166DA" w:rsidRPr="009166DA" w:rsidRDefault="009166DA" w:rsidP="00A33293">
            <w:pPr>
              <w:jc w:val="both"/>
              <w:rPr>
                <w:rFonts w:ascii="Times New Roman" w:hAnsi="Times New Roman"/>
                <w:sz w:val="24"/>
                <w:szCs w:val="24"/>
              </w:rPr>
            </w:pPr>
            <w:r w:rsidRPr="009166DA">
              <w:rPr>
                <w:rFonts w:ascii="Times New Roman" w:hAnsi="Times New Roman"/>
                <w:sz w:val="24"/>
                <w:szCs w:val="24"/>
              </w:rPr>
              <w:t>31</w:t>
            </w:r>
          </w:p>
        </w:tc>
        <w:tc>
          <w:tcPr>
            <w:tcW w:w="110" w:type="pct"/>
            <w:gridSpan w:val="2"/>
          </w:tcPr>
          <w:p w:rsidR="009166DA" w:rsidRPr="009166DA" w:rsidRDefault="009166DA" w:rsidP="00A33293">
            <w:pPr>
              <w:jc w:val="both"/>
              <w:rPr>
                <w:rFonts w:ascii="Times New Roman" w:hAnsi="Times New Roman"/>
                <w:sz w:val="24"/>
                <w:szCs w:val="24"/>
              </w:rPr>
            </w:pPr>
          </w:p>
        </w:tc>
        <w:tc>
          <w:tcPr>
            <w:tcW w:w="3204" w:type="pct"/>
            <w:gridSpan w:val="3"/>
          </w:tcPr>
          <w:p w:rsidR="009166DA" w:rsidRPr="009166DA" w:rsidRDefault="009166DA" w:rsidP="00A33293">
            <w:pPr>
              <w:jc w:val="both"/>
              <w:rPr>
                <w:rFonts w:ascii="Times New Roman" w:hAnsi="Times New Roman"/>
                <w:b/>
                <w:sz w:val="24"/>
                <w:szCs w:val="24"/>
              </w:rPr>
            </w:pPr>
            <w:r w:rsidRPr="009166DA">
              <w:rPr>
                <w:rFonts w:ascii="Times New Roman" w:hAnsi="Times New Roman"/>
                <w:sz w:val="24"/>
                <w:szCs w:val="24"/>
              </w:rPr>
              <w:t>Количественные соотношения видов в растительном сообществе.</w:t>
            </w:r>
          </w:p>
        </w:tc>
        <w:tc>
          <w:tcPr>
            <w:tcW w:w="1245" w:type="pct"/>
            <w:gridSpan w:val="3"/>
          </w:tcPr>
          <w:p w:rsidR="009166DA" w:rsidRPr="009166DA" w:rsidRDefault="009166DA" w:rsidP="00A33293">
            <w:pPr>
              <w:jc w:val="both"/>
              <w:rPr>
                <w:rFonts w:ascii="Times New Roman" w:hAnsi="Times New Roman"/>
                <w:b/>
                <w:sz w:val="24"/>
                <w:szCs w:val="24"/>
              </w:rPr>
            </w:pPr>
          </w:p>
        </w:tc>
      </w:tr>
      <w:tr w:rsidR="00BF4EBB" w:rsidRPr="009166DA" w:rsidTr="00BF4EBB">
        <w:trPr>
          <w:gridAfter w:val="1"/>
          <w:wAfter w:w="20" w:type="pct"/>
          <w:trHeight w:val="325"/>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32</w:t>
            </w:r>
          </w:p>
        </w:tc>
        <w:tc>
          <w:tcPr>
            <w:tcW w:w="110" w:type="pct"/>
            <w:gridSpan w:val="2"/>
          </w:tcPr>
          <w:p w:rsidR="00BF4EBB" w:rsidRPr="009166DA" w:rsidRDefault="00BF4EBB" w:rsidP="00A33293">
            <w:pPr>
              <w:jc w:val="both"/>
              <w:rPr>
                <w:rFonts w:ascii="Times New Roman" w:hAnsi="Times New Roman"/>
                <w:sz w:val="24"/>
                <w:szCs w:val="24"/>
              </w:rPr>
            </w:pPr>
          </w:p>
        </w:tc>
        <w:tc>
          <w:tcPr>
            <w:tcW w:w="4449"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Строение растительных сообществ</w:t>
            </w:r>
          </w:p>
        </w:tc>
      </w:tr>
      <w:tr w:rsidR="00BF4EBB" w:rsidRPr="009166DA" w:rsidTr="00BF4EBB">
        <w:trPr>
          <w:gridAfter w:val="1"/>
          <w:wAfter w:w="20" w:type="pct"/>
          <w:trHeight w:val="585"/>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33</w:t>
            </w:r>
          </w:p>
        </w:tc>
        <w:tc>
          <w:tcPr>
            <w:tcW w:w="110" w:type="pct"/>
            <w:gridSpan w:val="2"/>
          </w:tcPr>
          <w:p w:rsidR="00BF4EBB" w:rsidRPr="009166DA" w:rsidRDefault="00BF4EBB" w:rsidP="00A33293">
            <w:pPr>
              <w:jc w:val="both"/>
              <w:rPr>
                <w:rFonts w:ascii="Times New Roman" w:hAnsi="Times New Roman"/>
                <w:sz w:val="24"/>
                <w:szCs w:val="24"/>
              </w:rPr>
            </w:pPr>
          </w:p>
        </w:tc>
        <w:tc>
          <w:tcPr>
            <w:tcW w:w="4449" w:type="pct"/>
            <w:gridSpan w:val="6"/>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Изменения растительных сообществ, воздействие человека на сообщество.</w:t>
            </w:r>
          </w:p>
        </w:tc>
      </w:tr>
      <w:tr w:rsidR="009166DA" w:rsidRPr="009166DA" w:rsidTr="009166DA">
        <w:trPr>
          <w:gridAfter w:val="1"/>
          <w:wAfter w:w="20" w:type="pct"/>
          <w:trHeight w:val="303"/>
        </w:trPr>
        <w:tc>
          <w:tcPr>
            <w:tcW w:w="4980" w:type="pct"/>
            <w:gridSpan w:val="10"/>
          </w:tcPr>
          <w:p w:rsidR="009166DA" w:rsidRPr="009166DA" w:rsidRDefault="009166DA" w:rsidP="007F07BC">
            <w:pPr>
              <w:jc w:val="center"/>
              <w:rPr>
                <w:rFonts w:ascii="Times New Roman" w:hAnsi="Times New Roman"/>
                <w:b/>
                <w:sz w:val="24"/>
                <w:szCs w:val="24"/>
              </w:rPr>
            </w:pPr>
            <w:r w:rsidRPr="009166DA">
              <w:rPr>
                <w:rFonts w:ascii="Times New Roman" w:hAnsi="Times New Roman"/>
                <w:b/>
                <w:sz w:val="24"/>
                <w:szCs w:val="24"/>
              </w:rPr>
              <w:t>Охрана растительного мира – 2 часа.</w:t>
            </w:r>
          </w:p>
        </w:tc>
      </w:tr>
      <w:tr w:rsidR="00BF4EBB" w:rsidRPr="009166DA" w:rsidTr="00BF4EBB">
        <w:trPr>
          <w:gridAfter w:val="1"/>
          <w:wAfter w:w="20" w:type="pct"/>
          <w:trHeight w:val="585"/>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34</w:t>
            </w:r>
          </w:p>
        </w:tc>
        <w:tc>
          <w:tcPr>
            <w:tcW w:w="802" w:type="pct"/>
            <w:gridSpan w:val="4"/>
          </w:tcPr>
          <w:p w:rsidR="00BF4EBB" w:rsidRPr="009166DA" w:rsidRDefault="00BF4EBB" w:rsidP="00A33293">
            <w:pPr>
              <w:jc w:val="both"/>
              <w:rPr>
                <w:rFonts w:ascii="Times New Roman" w:hAnsi="Times New Roman"/>
                <w:sz w:val="24"/>
                <w:szCs w:val="24"/>
              </w:rPr>
            </w:pPr>
          </w:p>
        </w:tc>
        <w:tc>
          <w:tcPr>
            <w:tcW w:w="3757" w:type="pct"/>
            <w:gridSpan w:val="4"/>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Редкие и охраняемые растения. Красная книга.</w:t>
            </w:r>
          </w:p>
        </w:tc>
      </w:tr>
      <w:tr w:rsidR="00BF4EBB" w:rsidRPr="009166DA" w:rsidTr="00BF4EBB">
        <w:trPr>
          <w:gridAfter w:val="1"/>
          <w:wAfter w:w="20" w:type="pct"/>
          <w:trHeight w:val="361"/>
        </w:trPr>
        <w:tc>
          <w:tcPr>
            <w:tcW w:w="421" w:type="pct"/>
            <w:gridSpan w:val="2"/>
          </w:tcPr>
          <w:p w:rsidR="00BF4EBB" w:rsidRPr="009166DA" w:rsidRDefault="00BF4EBB" w:rsidP="00A33293">
            <w:pPr>
              <w:jc w:val="both"/>
              <w:rPr>
                <w:rFonts w:ascii="Times New Roman" w:hAnsi="Times New Roman"/>
                <w:sz w:val="24"/>
                <w:szCs w:val="24"/>
              </w:rPr>
            </w:pPr>
            <w:r w:rsidRPr="009166DA">
              <w:rPr>
                <w:rFonts w:ascii="Times New Roman" w:hAnsi="Times New Roman"/>
                <w:sz w:val="24"/>
                <w:szCs w:val="24"/>
              </w:rPr>
              <w:t>35</w:t>
            </w:r>
          </w:p>
        </w:tc>
        <w:tc>
          <w:tcPr>
            <w:tcW w:w="802" w:type="pct"/>
            <w:gridSpan w:val="4"/>
          </w:tcPr>
          <w:p w:rsidR="00BF4EBB" w:rsidRPr="009166DA" w:rsidRDefault="00BF4EBB" w:rsidP="00A33293">
            <w:pPr>
              <w:jc w:val="both"/>
              <w:rPr>
                <w:rFonts w:ascii="Times New Roman" w:hAnsi="Times New Roman"/>
                <w:b/>
                <w:sz w:val="24"/>
                <w:szCs w:val="24"/>
              </w:rPr>
            </w:pPr>
          </w:p>
        </w:tc>
        <w:tc>
          <w:tcPr>
            <w:tcW w:w="3757" w:type="pct"/>
            <w:gridSpan w:val="4"/>
          </w:tcPr>
          <w:p w:rsidR="00BF4EBB" w:rsidRPr="009166DA" w:rsidRDefault="00BF4EBB" w:rsidP="00A33293">
            <w:pPr>
              <w:jc w:val="both"/>
              <w:rPr>
                <w:rFonts w:ascii="Times New Roman" w:hAnsi="Times New Roman"/>
                <w:b/>
                <w:sz w:val="24"/>
                <w:szCs w:val="24"/>
              </w:rPr>
            </w:pPr>
            <w:r w:rsidRPr="009166DA">
              <w:rPr>
                <w:rFonts w:ascii="Times New Roman" w:hAnsi="Times New Roman"/>
                <w:sz w:val="24"/>
                <w:szCs w:val="24"/>
              </w:rPr>
              <w:t>Охраняемые территории и их значение</w:t>
            </w:r>
          </w:p>
        </w:tc>
      </w:tr>
    </w:tbl>
    <w:p w:rsidR="00BE5787" w:rsidRDefault="00BE5787" w:rsidP="007F07BC">
      <w:pPr>
        <w:jc w:val="both"/>
        <w:rPr>
          <w:rFonts w:ascii="Times New Roman" w:hAnsi="Times New Roman"/>
          <w:sz w:val="24"/>
          <w:szCs w:val="24"/>
        </w:rPr>
      </w:pPr>
    </w:p>
    <w:p w:rsidR="00BE5787" w:rsidRDefault="00BE5787">
      <w:pPr>
        <w:rPr>
          <w:rFonts w:ascii="Times New Roman" w:hAnsi="Times New Roman"/>
          <w:sz w:val="24"/>
          <w:szCs w:val="24"/>
        </w:rPr>
      </w:pPr>
      <w:r>
        <w:rPr>
          <w:rFonts w:ascii="Times New Roman" w:hAnsi="Times New Roman"/>
          <w:sz w:val="24"/>
          <w:szCs w:val="24"/>
        </w:rPr>
        <w:br w:type="page"/>
      </w:r>
    </w:p>
    <w:p w:rsidR="00BE5787" w:rsidRDefault="00BE5787" w:rsidP="00BE5787">
      <w:pPr>
        <w:jc w:val="both"/>
        <w:rPr>
          <w:rFonts w:ascii="Times New Roman" w:hAnsi="Times New Roman"/>
          <w:sz w:val="24"/>
          <w:szCs w:val="24"/>
        </w:rPr>
      </w:pPr>
    </w:p>
    <w:p w:rsidR="00B14A74" w:rsidRPr="00B14A74" w:rsidRDefault="00B14A74" w:rsidP="00B14A74">
      <w:pPr>
        <w:spacing w:after="0"/>
        <w:jc w:val="center"/>
        <w:rPr>
          <w:rFonts w:ascii="Times New Roman" w:hAnsi="Times New Roman"/>
          <w:color w:val="000000" w:themeColor="text1"/>
          <w:sz w:val="24"/>
          <w:szCs w:val="28"/>
        </w:rPr>
      </w:pPr>
      <w:r w:rsidRPr="00B14A74">
        <w:rPr>
          <w:rFonts w:ascii="Times New Roman" w:hAnsi="Times New Roman"/>
          <w:b/>
          <w:i/>
          <w:color w:val="000000" w:themeColor="text1"/>
          <w:sz w:val="24"/>
          <w:szCs w:val="28"/>
        </w:rPr>
        <w:t>Программа факультативного курса</w:t>
      </w:r>
    </w:p>
    <w:p w:rsidR="00B14A74" w:rsidRPr="00B14A74" w:rsidRDefault="00B14A74" w:rsidP="004461F6">
      <w:pPr>
        <w:spacing w:after="0"/>
        <w:jc w:val="center"/>
        <w:rPr>
          <w:rFonts w:ascii="Times New Roman" w:hAnsi="Times New Roman"/>
          <w:b/>
          <w:i/>
          <w:color w:val="000000" w:themeColor="text1"/>
          <w:sz w:val="24"/>
          <w:szCs w:val="28"/>
        </w:rPr>
      </w:pPr>
      <w:r w:rsidRPr="00B14A74">
        <w:rPr>
          <w:rFonts w:ascii="Times New Roman" w:hAnsi="Times New Roman"/>
          <w:b/>
          <w:i/>
          <w:color w:val="000000" w:themeColor="text1"/>
          <w:sz w:val="24"/>
          <w:szCs w:val="28"/>
        </w:rPr>
        <w:t>«РЕШЕНИЕ БИОЛОГИЧЕСКИХ ЗАДАЧ»</w:t>
      </w:r>
    </w:p>
    <w:p w:rsidR="00B14A74" w:rsidRPr="00B14A74" w:rsidRDefault="00B14A74" w:rsidP="00B14A74">
      <w:pPr>
        <w:spacing w:after="0"/>
        <w:ind w:firstLine="851"/>
        <w:jc w:val="center"/>
        <w:rPr>
          <w:rFonts w:ascii="Times New Roman" w:hAnsi="Times New Roman"/>
          <w:b/>
          <w:i/>
          <w:color w:val="000000" w:themeColor="text1"/>
          <w:sz w:val="24"/>
          <w:szCs w:val="28"/>
        </w:rPr>
      </w:pPr>
    </w:p>
    <w:p w:rsidR="00B14A74" w:rsidRPr="00A55413" w:rsidRDefault="00B14A74" w:rsidP="00B14A74">
      <w:pPr>
        <w:shd w:val="clear" w:color="auto" w:fill="FFFFFF" w:themeFill="background1"/>
        <w:tabs>
          <w:tab w:val="left" w:pos="2993"/>
        </w:tabs>
        <w:spacing w:after="0"/>
        <w:jc w:val="center"/>
        <w:rPr>
          <w:rFonts w:ascii="Times New Roman" w:hAnsi="Times New Roman"/>
          <w:b/>
          <w:color w:val="000000" w:themeColor="text1"/>
        </w:rPr>
      </w:pPr>
      <w:r w:rsidRPr="00A55413">
        <w:rPr>
          <w:rFonts w:ascii="Times New Roman" w:hAnsi="Times New Roman"/>
          <w:b/>
          <w:color w:val="000000" w:themeColor="text1"/>
        </w:rPr>
        <w:t>ПОЯСНИТЕЛЬНАЯ ЗАПИСКА</w:t>
      </w:r>
    </w:p>
    <w:p w:rsidR="00B14A74" w:rsidRDefault="00B14A74" w:rsidP="00B14A74">
      <w:pPr>
        <w:spacing w:after="0"/>
        <w:ind w:firstLine="851"/>
        <w:jc w:val="both"/>
        <w:rPr>
          <w:rFonts w:cstheme="minorHAnsi"/>
        </w:rPr>
      </w:pPr>
    </w:p>
    <w:p w:rsidR="00B14A74" w:rsidRDefault="00B14A74" w:rsidP="00B14A74">
      <w:pPr>
        <w:spacing w:after="0"/>
        <w:ind w:firstLine="851"/>
        <w:jc w:val="both"/>
        <w:rPr>
          <w:rFonts w:ascii="Times New Roman" w:hAnsi="Times New Roman"/>
          <w:i/>
        </w:rPr>
      </w:pPr>
      <w:r w:rsidRPr="00064586">
        <w:rPr>
          <w:rFonts w:ascii="Times New Roman" w:hAnsi="Times New Roman"/>
        </w:rPr>
        <w:t xml:space="preserve">Предлагаемый курс </w:t>
      </w:r>
      <w:proofErr w:type="spellStart"/>
      <w:r w:rsidRPr="00064586">
        <w:rPr>
          <w:rFonts w:ascii="Times New Roman" w:hAnsi="Times New Roman"/>
        </w:rPr>
        <w:t>ра</w:t>
      </w:r>
      <w:r w:rsidR="004461F6">
        <w:rPr>
          <w:rFonts w:ascii="Times New Roman" w:hAnsi="Times New Roman"/>
        </w:rPr>
        <w:t>с</w:t>
      </w:r>
      <w:r w:rsidRPr="00064586">
        <w:rPr>
          <w:rFonts w:ascii="Times New Roman" w:hAnsi="Times New Roman"/>
        </w:rPr>
        <w:t>читан</w:t>
      </w:r>
      <w:proofErr w:type="spellEnd"/>
      <w:r w:rsidRPr="00064586">
        <w:rPr>
          <w:rFonts w:ascii="Times New Roman" w:hAnsi="Times New Roman"/>
        </w:rPr>
        <w:t xml:space="preserve"> </w:t>
      </w:r>
      <w:r w:rsidR="004461F6">
        <w:rPr>
          <w:rFonts w:ascii="Times New Roman" w:hAnsi="Times New Roman"/>
        </w:rPr>
        <w:t xml:space="preserve">на </w:t>
      </w:r>
      <w:r w:rsidRPr="00064586">
        <w:rPr>
          <w:rFonts w:ascii="Times New Roman" w:hAnsi="Times New Roman"/>
        </w:rPr>
        <w:t>34 ча</w:t>
      </w:r>
      <w:r>
        <w:rPr>
          <w:rFonts w:ascii="Times New Roman" w:hAnsi="Times New Roman"/>
        </w:rPr>
        <w:t>са (1 час в неделю</w:t>
      </w:r>
      <w:r w:rsidRPr="00064586">
        <w:rPr>
          <w:rFonts w:ascii="Times New Roman" w:hAnsi="Times New Roman"/>
        </w:rPr>
        <w:t xml:space="preserve">), </w:t>
      </w:r>
      <w:r w:rsidRPr="00064586">
        <w:rPr>
          <w:rFonts w:ascii="Times New Roman" w:hAnsi="Times New Roman"/>
          <w:i/>
        </w:rPr>
        <w:t xml:space="preserve">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 </w:t>
      </w:r>
    </w:p>
    <w:p w:rsidR="00B14A74" w:rsidRPr="00510236" w:rsidRDefault="00B14A74" w:rsidP="00B14A74">
      <w:pPr>
        <w:jc w:val="center"/>
        <w:rPr>
          <w:rFonts w:ascii="Times New Roman" w:hAnsi="Times New Roman"/>
          <w:b/>
          <w:i/>
          <w:u w:val="single"/>
        </w:rPr>
      </w:pPr>
      <w:r w:rsidRPr="00510236">
        <w:rPr>
          <w:rFonts w:ascii="Times New Roman" w:hAnsi="Times New Roman"/>
          <w:b/>
          <w:i/>
          <w:u w:val="single"/>
        </w:rPr>
        <w:t>Планируемый результат</w:t>
      </w:r>
    </w:p>
    <w:p w:rsidR="00B14A74" w:rsidRPr="00510236" w:rsidRDefault="00B14A74" w:rsidP="00B14A74">
      <w:pPr>
        <w:ind w:firstLine="851"/>
        <w:jc w:val="both"/>
        <w:rPr>
          <w:rFonts w:ascii="Times New Roman" w:hAnsi="Times New Roman"/>
          <w:b/>
          <w:i/>
          <w:u w:val="single"/>
        </w:rPr>
      </w:pPr>
      <w:r w:rsidRPr="00510236">
        <w:rPr>
          <w:rFonts w:ascii="Times New Roman" w:hAnsi="Times New Roman"/>
          <w:b/>
          <w:i/>
          <w:u w:val="single"/>
        </w:rPr>
        <w:t>В результате   прохождения про</w:t>
      </w:r>
      <w:r>
        <w:rPr>
          <w:rFonts w:ascii="Times New Roman" w:hAnsi="Times New Roman"/>
          <w:b/>
          <w:i/>
          <w:u w:val="single"/>
        </w:rPr>
        <w:t>граммы курса обучающиеся должны</w:t>
      </w:r>
      <w:r w:rsidRPr="00510236">
        <w:rPr>
          <w:rFonts w:ascii="Times New Roman" w:hAnsi="Times New Roman"/>
          <w:b/>
          <w:i/>
          <w:u w:val="single"/>
        </w:rPr>
        <w:t>:</w:t>
      </w:r>
    </w:p>
    <w:p w:rsidR="00B14A74" w:rsidRPr="00064586" w:rsidRDefault="00B14A74" w:rsidP="00B14A74">
      <w:pPr>
        <w:pStyle w:val="af0"/>
        <w:numPr>
          <w:ilvl w:val="0"/>
          <w:numId w:val="20"/>
        </w:numPr>
        <w:autoSpaceDE w:val="0"/>
        <w:autoSpaceDN w:val="0"/>
        <w:adjustRightInd w:val="0"/>
        <w:spacing w:after="0" w:line="240" w:lineRule="auto"/>
        <w:ind w:left="0" w:firstLine="414"/>
        <w:jc w:val="both"/>
        <w:rPr>
          <w:rFonts w:ascii="Times New Roman" w:hAnsi="Times New Roman"/>
        </w:rPr>
      </w:pPr>
      <w:r w:rsidRPr="00064586">
        <w:rPr>
          <w:rFonts w:ascii="Times New Roman" w:hAnsi="Times New Roman"/>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B14A74" w:rsidRPr="00064586" w:rsidRDefault="00B14A74" w:rsidP="00B14A74">
      <w:pPr>
        <w:pStyle w:val="af0"/>
        <w:numPr>
          <w:ilvl w:val="0"/>
          <w:numId w:val="20"/>
        </w:numPr>
        <w:autoSpaceDE w:val="0"/>
        <w:autoSpaceDN w:val="0"/>
        <w:adjustRightInd w:val="0"/>
        <w:spacing w:after="0" w:line="240" w:lineRule="auto"/>
        <w:ind w:left="0" w:firstLine="414"/>
        <w:jc w:val="both"/>
        <w:rPr>
          <w:rFonts w:ascii="Times New Roman" w:hAnsi="Times New Roman"/>
        </w:rPr>
      </w:pPr>
      <w:r w:rsidRPr="00064586">
        <w:rPr>
          <w:rFonts w:ascii="Times New Roman" w:hAnsi="Times New Roman"/>
        </w:rPr>
        <w:t>Уметь правильно распределять время при выполнении тестовых работ.</w:t>
      </w:r>
    </w:p>
    <w:p w:rsidR="00B14A74" w:rsidRPr="00064586" w:rsidRDefault="00B14A74" w:rsidP="00B14A74">
      <w:pPr>
        <w:pStyle w:val="af0"/>
        <w:numPr>
          <w:ilvl w:val="0"/>
          <w:numId w:val="20"/>
        </w:numPr>
        <w:autoSpaceDE w:val="0"/>
        <w:autoSpaceDN w:val="0"/>
        <w:adjustRightInd w:val="0"/>
        <w:spacing w:after="0" w:line="240" w:lineRule="auto"/>
        <w:ind w:left="0" w:firstLine="414"/>
        <w:jc w:val="both"/>
        <w:rPr>
          <w:rFonts w:ascii="Times New Roman" w:hAnsi="Times New Roman"/>
        </w:rPr>
      </w:pPr>
      <w:r w:rsidRPr="00064586">
        <w:rPr>
          <w:rFonts w:ascii="Times New Roman" w:hAnsi="Times New Roman"/>
        </w:rPr>
        <w:t>Обобщать и применять знания о клеточно-организменном уровне организации жизни.</w:t>
      </w:r>
    </w:p>
    <w:p w:rsidR="00B14A74" w:rsidRPr="00064586" w:rsidRDefault="00B14A74" w:rsidP="00B14A74">
      <w:pPr>
        <w:pStyle w:val="af0"/>
        <w:numPr>
          <w:ilvl w:val="0"/>
          <w:numId w:val="20"/>
        </w:numPr>
        <w:autoSpaceDE w:val="0"/>
        <w:autoSpaceDN w:val="0"/>
        <w:adjustRightInd w:val="0"/>
        <w:spacing w:after="0" w:line="240" w:lineRule="auto"/>
        <w:ind w:left="0" w:firstLine="414"/>
        <w:jc w:val="both"/>
        <w:rPr>
          <w:rFonts w:ascii="Times New Roman" w:hAnsi="Times New Roman"/>
        </w:rPr>
      </w:pPr>
      <w:r w:rsidRPr="00064586">
        <w:rPr>
          <w:rFonts w:ascii="Times New Roman" w:hAnsi="Times New Roman"/>
        </w:rPr>
        <w:t xml:space="preserve"> Обобщать и применять знания о многообразии организмов</w:t>
      </w:r>
      <w:proofErr w:type="gramStart"/>
      <w:r w:rsidRPr="00064586">
        <w:rPr>
          <w:rFonts w:ascii="Times New Roman" w:hAnsi="Times New Roman"/>
        </w:rPr>
        <w:t xml:space="preserve"> .</w:t>
      </w:r>
      <w:proofErr w:type="gramEnd"/>
    </w:p>
    <w:p w:rsidR="00B14A74" w:rsidRPr="00064586" w:rsidRDefault="00B14A74" w:rsidP="00B14A74">
      <w:pPr>
        <w:pStyle w:val="af0"/>
        <w:numPr>
          <w:ilvl w:val="0"/>
          <w:numId w:val="20"/>
        </w:numPr>
        <w:autoSpaceDE w:val="0"/>
        <w:autoSpaceDN w:val="0"/>
        <w:adjustRightInd w:val="0"/>
        <w:spacing w:after="0" w:line="240" w:lineRule="auto"/>
        <w:ind w:left="0" w:firstLine="414"/>
        <w:jc w:val="both"/>
        <w:rPr>
          <w:rFonts w:ascii="Times New Roman" w:hAnsi="Times New Roman"/>
        </w:rPr>
      </w:pPr>
      <w:r w:rsidRPr="00064586">
        <w:rPr>
          <w:rFonts w:ascii="Times New Roman" w:hAnsi="Times New Roman"/>
        </w:rPr>
        <w:t>Сопоставлять особенности строения и функционирования организмов разных царств.</w:t>
      </w:r>
    </w:p>
    <w:p w:rsidR="00B14A74" w:rsidRPr="00064586" w:rsidRDefault="00B14A74" w:rsidP="00B14A74">
      <w:pPr>
        <w:pStyle w:val="af0"/>
        <w:numPr>
          <w:ilvl w:val="0"/>
          <w:numId w:val="20"/>
        </w:numPr>
        <w:autoSpaceDE w:val="0"/>
        <w:autoSpaceDN w:val="0"/>
        <w:adjustRightInd w:val="0"/>
        <w:spacing w:after="0" w:line="240" w:lineRule="auto"/>
        <w:ind w:left="0" w:firstLine="414"/>
        <w:jc w:val="both"/>
        <w:rPr>
          <w:rFonts w:ascii="Times New Roman" w:hAnsi="Times New Roman"/>
        </w:rPr>
      </w:pPr>
      <w:r w:rsidRPr="00064586">
        <w:rPr>
          <w:rFonts w:ascii="Times New Roman" w:hAnsi="Times New Roman"/>
        </w:rPr>
        <w:t>Сопоставлять биологические объекты, процессы</w:t>
      </w:r>
      <w:proofErr w:type="gramStart"/>
      <w:r w:rsidRPr="00064586">
        <w:rPr>
          <w:rFonts w:ascii="Times New Roman" w:hAnsi="Times New Roman"/>
        </w:rPr>
        <w:t xml:space="preserve"> ,</w:t>
      </w:r>
      <w:proofErr w:type="gramEnd"/>
      <w:r w:rsidRPr="00064586">
        <w:rPr>
          <w:rFonts w:ascii="Times New Roman" w:hAnsi="Times New Roman"/>
        </w:rPr>
        <w:t>явления, проявляющихся на всех уровнях организации жизни.</w:t>
      </w:r>
    </w:p>
    <w:p w:rsidR="00B14A74" w:rsidRPr="00064586" w:rsidRDefault="00B14A74" w:rsidP="00B14A74">
      <w:pPr>
        <w:pStyle w:val="af0"/>
        <w:numPr>
          <w:ilvl w:val="0"/>
          <w:numId w:val="20"/>
        </w:numPr>
        <w:autoSpaceDE w:val="0"/>
        <w:autoSpaceDN w:val="0"/>
        <w:adjustRightInd w:val="0"/>
        <w:spacing w:after="0" w:line="240" w:lineRule="auto"/>
        <w:ind w:left="0" w:firstLine="414"/>
        <w:jc w:val="both"/>
        <w:rPr>
          <w:rFonts w:ascii="Times New Roman" w:hAnsi="Times New Roman"/>
        </w:rPr>
      </w:pPr>
      <w:r w:rsidRPr="00064586">
        <w:rPr>
          <w:rFonts w:ascii="Times New Roman" w:hAnsi="Times New Roman"/>
        </w:rPr>
        <w:t>Устанавливать последовательность биологических объектов, процессов, явлений.</w:t>
      </w:r>
    </w:p>
    <w:p w:rsidR="00B14A74" w:rsidRPr="00064586" w:rsidRDefault="00B14A74" w:rsidP="00B14A74">
      <w:pPr>
        <w:pStyle w:val="af0"/>
        <w:numPr>
          <w:ilvl w:val="0"/>
          <w:numId w:val="20"/>
        </w:numPr>
        <w:autoSpaceDE w:val="0"/>
        <w:autoSpaceDN w:val="0"/>
        <w:adjustRightInd w:val="0"/>
        <w:spacing w:after="0" w:line="240" w:lineRule="auto"/>
        <w:ind w:left="0" w:firstLine="414"/>
        <w:jc w:val="both"/>
        <w:rPr>
          <w:rFonts w:ascii="Times New Roman" w:hAnsi="Times New Roman"/>
        </w:rPr>
      </w:pPr>
      <w:r w:rsidRPr="00064586">
        <w:rPr>
          <w:rFonts w:ascii="Times New Roman" w:hAnsi="Times New Roman"/>
        </w:rPr>
        <w:t>Применять биологические  знания в практических ситуациях</w:t>
      </w:r>
      <w:r>
        <w:rPr>
          <w:rFonts w:ascii="Times New Roman" w:hAnsi="Times New Roman"/>
        </w:rPr>
        <w:t xml:space="preserve"> </w:t>
      </w:r>
      <w:r w:rsidRPr="00064586">
        <w:rPr>
          <w:rFonts w:ascii="Times New Roman" w:hAnsi="Times New Roman"/>
        </w:rPr>
        <w:t>(практико-ориентированное задание).</w:t>
      </w:r>
    </w:p>
    <w:p w:rsidR="00B14A74" w:rsidRPr="00064586" w:rsidRDefault="00B14A74" w:rsidP="00B14A74">
      <w:pPr>
        <w:pStyle w:val="af0"/>
        <w:numPr>
          <w:ilvl w:val="0"/>
          <w:numId w:val="20"/>
        </w:numPr>
        <w:autoSpaceDE w:val="0"/>
        <w:autoSpaceDN w:val="0"/>
        <w:adjustRightInd w:val="0"/>
        <w:spacing w:after="0" w:line="240" w:lineRule="auto"/>
        <w:ind w:hanging="294"/>
        <w:jc w:val="both"/>
        <w:rPr>
          <w:rFonts w:ascii="Times New Roman" w:hAnsi="Times New Roman"/>
        </w:rPr>
      </w:pPr>
      <w:r w:rsidRPr="00064586">
        <w:rPr>
          <w:rFonts w:ascii="Times New Roman" w:hAnsi="Times New Roman"/>
        </w:rPr>
        <w:t>Работать с текстом или рисунком.</w:t>
      </w:r>
    </w:p>
    <w:p w:rsidR="00B14A74" w:rsidRPr="00064586" w:rsidRDefault="00B14A74" w:rsidP="00B14A74">
      <w:pPr>
        <w:pStyle w:val="af0"/>
        <w:numPr>
          <w:ilvl w:val="0"/>
          <w:numId w:val="20"/>
        </w:numPr>
        <w:autoSpaceDE w:val="0"/>
        <w:autoSpaceDN w:val="0"/>
        <w:adjustRightInd w:val="0"/>
        <w:spacing w:after="0" w:line="240" w:lineRule="auto"/>
        <w:ind w:left="0" w:firstLine="414"/>
        <w:jc w:val="both"/>
        <w:rPr>
          <w:rFonts w:ascii="Times New Roman" w:hAnsi="Times New Roman"/>
        </w:rPr>
      </w:pPr>
      <w:r w:rsidRPr="00064586">
        <w:rPr>
          <w:rFonts w:ascii="Times New Roman" w:hAnsi="Times New Roman"/>
        </w:rPr>
        <w:t xml:space="preserve">Обобщать и применять знания в новой  ситуации. </w:t>
      </w:r>
    </w:p>
    <w:p w:rsidR="00B14A74" w:rsidRPr="00064586" w:rsidRDefault="00B14A74" w:rsidP="00B14A74">
      <w:pPr>
        <w:pStyle w:val="af0"/>
        <w:numPr>
          <w:ilvl w:val="0"/>
          <w:numId w:val="20"/>
        </w:numPr>
        <w:autoSpaceDE w:val="0"/>
        <w:autoSpaceDN w:val="0"/>
        <w:adjustRightInd w:val="0"/>
        <w:spacing w:after="0" w:line="240" w:lineRule="auto"/>
        <w:ind w:left="0" w:firstLine="414"/>
        <w:jc w:val="both"/>
        <w:rPr>
          <w:rFonts w:ascii="Times New Roman" w:hAnsi="Times New Roman"/>
        </w:rPr>
      </w:pPr>
      <w:r w:rsidRPr="00064586">
        <w:rPr>
          <w:rFonts w:ascii="Times New Roman" w:hAnsi="Times New Roman"/>
        </w:rPr>
        <w:t>Решать задачи по цитологии базового уровня и повышенного на применение знаний в новой ситуации.</w:t>
      </w:r>
    </w:p>
    <w:p w:rsidR="00B14A74" w:rsidRPr="00064586" w:rsidRDefault="00B14A74" w:rsidP="00B14A74">
      <w:pPr>
        <w:pStyle w:val="af0"/>
        <w:numPr>
          <w:ilvl w:val="0"/>
          <w:numId w:val="20"/>
        </w:numPr>
        <w:autoSpaceDE w:val="0"/>
        <w:autoSpaceDN w:val="0"/>
        <w:adjustRightInd w:val="0"/>
        <w:spacing w:after="0" w:line="240" w:lineRule="auto"/>
        <w:ind w:left="0" w:firstLine="414"/>
        <w:jc w:val="both"/>
        <w:rPr>
          <w:rFonts w:ascii="Times New Roman" w:hAnsi="Times New Roman"/>
        </w:rPr>
      </w:pPr>
      <w:r w:rsidRPr="00064586">
        <w:rPr>
          <w:rFonts w:ascii="Times New Roman" w:hAnsi="Times New Roman"/>
        </w:rPr>
        <w:t>Решать  задачи  по генетике базового уровня и повышенного на применение знаний в новой ситуации.</w:t>
      </w:r>
    </w:p>
    <w:p w:rsidR="00B14A74" w:rsidRPr="00956C5D" w:rsidRDefault="00B14A74" w:rsidP="00B14A74">
      <w:pPr>
        <w:pStyle w:val="af0"/>
        <w:numPr>
          <w:ilvl w:val="0"/>
          <w:numId w:val="20"/>
        </w:numPr>
        <w:autoSpaceDE w:val="0"/>
        <w:autoSpaceDN w:val="0"/>
        <w:adjustRightInd w:val="0"/>
        <w:spacing w:after="0"/>
        <w:ind w:left="0" w:firstLine="414"/>
        <w:jc w:val="both"/>
        <w:rPr>
          <w:rFonts w:ascii="Times New Roman" w:hAnsi="Times New Roman"/>
        </w:rPr>
      </w:pPr>
      <w:r w:rsidRPr="00956C5D">
        <w:rPr>
          <w:rFonts w:ascii="Times New Roman" w:hAnsi="Times New Roman"/>
        </w:rPr>
        <w:t>Решать  задачи   молекулярной биологии  базового уровня и повышенного на применение знаний в новой ситуации.</w:t>
      </w:r>
    </w:p>
    <w:p w:rsidR="00B14A74" w:rsidRDefault="004461F6" w:rsidP="00B14A74">
      <w:pPr>
        <w:pStyle w:val="af1"/>
        <w:spacing w:line="276" w:lineRule="auto"/>
        <w:ind w:firstLine="709"/>
        <w:rPr>
          <w:rFonts w:ascii="Times New Roman" w:hAnsi="Times New Roman"/>
          <w:b/>
          <w:i/>
          <w:szCs w:val="24"/>
          <w:u w:val="single"/>
        </w:rPr>
      </w:pPr>
      <w:r>
        <w:rPr>
          <w:rFonts w:ascii="Times New Roman" w:hAnsi="Times New Roman"/>
          <w:b/>
          <w:i/>
          <w:szCs w:val="24"/>
          <w:u w:val="single"/>
        </w:rPr>
        <w:t xml:space="preserve">Формой учебной деятельности </w:t>
      </w:r>
      <w:r w:rsidR="00B14A74" w:rsidRPr="00956C5D">
        <w:rPr>
          <w:rFonts w:ascii="Times New Roman" w:hAnsi="Times New Roman"/>
          <w:b/>
          <w:i/>
          <w:szCs w:val="24"/>
          <w:u w:val="single"/>
        </w:rPr>
        <w:t>по и</w:t>
      </w:r>
      <w:r>
        <w:rPr>
          <w:rFonts w:ascii="Times New Roman" w:hAnsi="Times New Roman"/>
          <w:b/>
          <w:i/>
          <w:szCs w:val="24"/>
          <w:u w:val="single"/>
        </w:rPr>
        <w:t xml:space="preserve">зучению данного курса </w:t>
      </w:r>
      <w:r w:rsidR="00B14A74" w:rsidRPr="00956C5D">
        <w:rPr>
          <w:rFonts w:ascii="Times New Roman" w:hAnsi="Times New Roman"/>
          <w:b/>
          <w:i/>
          <w:szCs w:val="24"/>
          <w:u w:val="single"/>
        </w:rPr>
        <w:t xml:space="preserve">: </w:t>
      </w:r>
    </w:p>
    <w:p w:rsidR="00B14A74" w:rsidRPr="004039B2" w:rsidRDefault="00B14A74" w:rsidP="00B14A74">
      <w:pPr>
        <w:pStyle w:val="1"/>
        <w:keepLines w:val="0"/>
        <w:numPr>
          <w:ilvl w:val="0"/>
          <w:numId w:val="23"/>
        </w:numPr>
        <w:spacing w:before="0" w:line="240" w:lineRule="auto"/>
        <w:ind w:left="142" w:firstLine="425"/>
        <w:rPr>
          <w:rFonts w:ascii="Times New Roman" w:hAnsi="Times New Roman"/>
          <w:b w:val="0"/>
          <w:sz w:val="24"/>
          <w:szCs w:val="24"/>
        </w:rPr>
      </w:pPr>
      <w:r w:rsidRPr="004039B2">
        <w:rPr>
          <w:rFonts w:ascii="Times New Roman" w:hAnsi="Times New Roman"/>
          <w:b w:val="0"/>
          <w:sz w:val="24"/>
          <w:szCs w:val="24"/>
        </w:rPr>
        <w:t>Составление биологических  задач, кроссвордов, создание пре</w:t>
      </w:r>
      <w:r>
        <w:rPr>
          <w:rFonts w:ascii="Times New Roman" w:hAnsi="Times New Roman"/>
          <w:b w:val="0"/>
          <w:sz w:val="24"/>
          <w:szCs w:val="24"/>
        </w:rPr>
        <w:t>зентаций,  по  темам факультативного</w:t>
      </w:r>
      <w:r w:rsidRPr="004039B2">
        <w:rPr>
          <w:rFonts w:ascii="Times New Roman" w:hAnsi="Times New Roman"/>
          <w:b w:val="0"/>
          <w:sz w:val="24"/>
          <w:szCs w:val="24"/>
        </w:rPr>
        <w:t xml:space="preserve"> курса;</w:t>
      </w:r>
    </w:p>
    <w:p w:rsidR="00B14A74" w:rsidRPr="004039B2" w:rsidRDefault="00B14A74" w:rsidP="00B14A74">
      <w:pPr>
        <w:pStyle w:val="1"/>
        <w:keepLines w:val="0"/>
        <w:numPr>
          <w:ilvl w:val="0"/>
          <w:numId w:val="23"/>
        </w:numPr>
        <w:spacing w:before="0" w:line="240" w:lineRule="auto"/>
        <w:ind w:left="142" w:firstLine="425"/>
        <w:rPr>
          <w:rFonts w:ascii="Times New Roman" w:hAnsi="Times New Roman"/>
          <w:b w:val="0"/>
          <w:sz w:val="24"/>
          <w:szCs w:val="24"/>
        </w:rPr>
      </w:pPr>
      <w:r w:rsidRPr="004039B2">
        <w:rPr>
          <w:rFonts w:ascii="Times New Roman" w:hAnsi="Times New Roman"/>
          <w:b w:val="0"/>
          <w:sz w:val="24"/>
          <w:szCs w:val="24"/>
        </w:rPr>
        <w:t>Зачёт по решению задач базового уровня и повышенного</w:t>
      </w:r>
      <w:proofErr w:type="gramStart"/>
      <w:r w:rsidRPr="004039B2">
        <w:rPr>
          <w:rFonts w:ascii="Times New Roman" w:hAnsi="Times New Roman"/>
          <w:b w:val="0"/>
          <w:sz w:val="24"/>
          <w:szCs w:val="24"/>
        </w:rPr>
        <w:t xml:space="preserve"> ;</w:t>
      </w:r>
      <w:proofErr w:type="gramEnd"/>
    </w:p>
    <w:p w:rsidR="00B14A74" w:rsidRDefault="00B14A74" w:rsidP="00B14A74">
      <w:pPr>
        <w:pStyle w:val="1"/>
        <w:keepLines w:val="0"/>
        <w:numPr>
          <w:ilvl w:val="0"/>
          <w:numId w:val="23"/>
        </w:numPr>
        <w:spacing w:before="0" w:line="240" w:lineRule="auto"/>
        <w:ind w:left="142" w:firstLine="425"/>
        <w:rPr>
          <w:rFonts w:ascii="Times New Roman" w:hAnsi="Times New Roman"/>
          <w:b w:val="0"/>
          <w:sz w:val="24"/>
          <w:szCs w:val="24"/>
        </w:rPr>
      </w:pPr>
      <w:r w:rsidRPr="004039B2">
        <w:rPr>
          <w:rFonts w:ascii="Times New Roman" w:hAnsi="Times New Roman"/>
          <w:b w:val="0"/>
          <w:sz w:val="24"/>
          <w:szCs w:val="24"/>
        </w:rPr>
        <w:t>Контрольная работа по решению задач по материалам Единого Государств</w:t>
      </w:r>
      <w:r>
        <w:rPr>
          <w:rFonts w:ascii="Times New Roman" w:hAnsi="Times New Roman"/>
          <w:b w:val="0"/>
          <w:sz w:val="24"/>
          <w:szCs w:val="24"/>
        </w:rPr>
        <w:t>енного экзамена по биологии 2017 года (задания уровня</w:t>
      </w:r>
      <w:proofErr w:type="gramStart"/>
      <w:r>
        <w:rPr>
          <w:rFonts w:ascii="Times New Roman" w:hAnsi="Times New Roman"/>
          <w:b w:val="0"/>
          <w:sz w:val="24"/>
          <w:szCs w:val="24"/>
        </w:rPr>
        <w:t xml:space="preserve"> А</w:t>
      </w:r>
      <w:proofErr w:type="gramEnd"/>
      <w:r>
        <w:rPr>
          <w:rFonts w:ascii="Times New Roman" w:hAnsi="Times New Roman"/>
          <w:b w:val="0"/>
          <w:sz w:val="24"/>
          <w:szCs w:val="24"/>
        </w:rPr>
        <w:t xml:space="preserve"> повышенного уровня сложности</w:t>
      </w:r>
      <w:r w:rsidRPr="004039B2">
        <w:rPr>
          <w:rFonts w:ascii="Times New Roman" w:hAnsi="Times New Roman"/>
          <w:b w:val="0"/>
          <w:sz w:val="24"/>
          <w:szCs w:val="24"/>
        </w:rPr>
        <w:t>, С);</w:t>
      </w:r>
    </w:p>
    <w:p w:rsidR="00B14A74" w:rsidRPr="009C732E" w:rsidRDefault="00B14A74" w:rsidP="00B14A74">
      <w:pPr>
        <w:pStyle w:val="af1"/>
        <w:numPr>
          <w:ilvl w:val="0"/>
          <w:numId w:val="33"/>
        </w:numPr>
        <w:spacing w:line="276" w:lineRule="auto"/>
        <w:rPr>
          <w:rFonts w:ascii="Times New Roman" w:eastAsia="Times New Roman" w:hAnsi="Times New Roman"/>
          <w:szCs w:val="24"/>
          <w:lang w:eastAsia="ru-RU"/>
        </w:rPr>
      </w:pPr>
      <w:r w:rsidRPr="004039B2">
        <w:rPr>
          <w:rFonts w:ascii="Times New Roman" w:hAnsi="Times New Roman"/>
          <w:szCs w:val="24"/>
        </w:rPr>
        <w:t>Защита проектных работ</w:t>
      </w:r>
    </w:p>
    <w:p w:rsidR="00B14A74" w:rsidRPr="009C732E" w:rsidRDefault="00B14A74" w:rsidP="00B14A74">
      <w:pPr>
        <w:pStyle w:val="af1"/>
        <w:numPr>
          <w:ilvl w:val="0"/>
          <w:numId w:val="33"/>
        </w:numPr>
        <w:spacing w:line="276" w:lineRule="auto"/>
        <w:rPr>
          <w:rFonts w:ascii="Times New Roman" w:eastAsia="Times New Roman" w:hAnsi="Times New Roman"/>
          <w:szCs w:val="24"/>
          <w:lang w:eastAsia="ru-RU"/>
        </w:rPr>
      </w:pPr>
      <w:r w:rsidRPr="009C732E">
        <w:rPr>
          <w:rFonts w:ascii="Times New Roman" w:hAnsi="Times New Roman"/>
          <w:szCs w:val="24"/>
        </w:rPr>
        <w:t>Тестовые задания  по решению задач по материалам Единого Государств</w:t>
      </w:r>
      <w:r>
        <w:rPr>
          <w:rFonts w:ascii="Times New Roman" w:hAnsi="Times New Roman"/>
          <w:szCs w:val="24"/>
        </w:rPr>
        <w:t>енного экзамена по биологии 2017</w:t>
      </w:r>
      <w:r w:rsidRPr="009C732E">
        <w:rPr>
          <w:rFonts w:ascii="Times New Roman" w:hAnsi="Times New Roman"/>
          <w:szCs w:val="24"/>
        </w:rPr>
        <w:t>года (задания уровня</w:t>
      </w:r>
      <w:proofErr w:type="gramStart"/>
      <w:r w:rsidRPr="009C732E">
        <w:rPr>
          <w:rFonts w:ascii="Times New Roman" w:hAnsi="Times New Roman"/>
          <w:szCs w:val="24"/>
        </w:rPr>
        <w:t xml:space="preserve"> А</w:t>
      </w:r>
      <w:proofErr w:type="gramEnd"/>
      <w:r w:rsidRPr="009C732E">
        <w:rPr>
          <w:rFonts w:ascii="Times New Roman" w:hAnsi="Times New Roman"/>
          <w:szCs w:val="24"/>
        </w:rPr>
        <w:t xml:space="preserve"> повышенного уровня сложности, С);</w:t>
      </w:r>
    </w:p>
    <w:p w:rsidR="00B14A74" w:rsidRDefault="00B14A74" w:rsidP="00B14A74">
      <w:pPr>
        <w:shd w:val="clear" w:color="auto" w:fill="FFFFFF" w:themeFill="background1"/>
        <w:rPr>
          <w:rFonts w:ascii="Times New Roman" w:hAnsi="Times New Roman"/>
          <w:b/>
          <w:sz w:val="36"/>
        </w:rPr>
      </w:pPr>
    </w:p>
    <w:p w:rsidR="00B14A74" w:rsidRDefault="00B14A74" w:rsidP="00B14A74">
      <w:pPr>
        <w:shd w:val="clear" w:color="auto" w:fill="FFFFFF" w:themeFill="background1"/>
        <w:spacing w:after="0"/>
        <w:jc w:val="center"/>
        <w:rPr>
          <w:rFonts w:ascii="Times New Roman" w:hAnsi="Times New Roman"/>
          <w:b/>
          <w:sz w:val="28"/>
          <w:szCs w:val="28"/>
        </w:rPr>
      </w:pPr>
      <w:r w:rsidRPr="00B14A74">
        <w:rPr>
          <w:rFonts w:ascii="Times New Roman" w:hAnsi="Times New Roman"/>
          <w:b/>
          <w:sz w:val="24"/>
          <w:szCs w:val="28"/>
        </w:rPr>
        <w:t>СОДЕРЖАНИЕ</w:t>
      </w:r>
      <w:r w:rsidRPr="00510236">
        <w:rPr>
          <w:rFonts w:ascii="Times New Roman" w:hAnsi="Times New Roman"/>
          <w:b/>
          <w:sz w:val="28"/>
          <w:szCs w:val="28"/>
        </w:rPr>
        <w:t xml:space="preserve"> </w:t>
      </w:r>
      <w:r w:rsidRPr="00B14A74">
        <w:rPr>
          <w:rFonts w:ascii="Times New Roman" w:hAnsi="Times New Roman"/>
          <w:b/>
          <w:sz w:val="24"/>
          <w:szCs w:val="28"/>
        </w:rPr>
        <w:t>КУРСА</w:t>
      </w:r>
    </w:p>
    <w:p w:rsidR="00B14A74" w:rsidRPr="00510236" w:rsidRDefault="00B14A74" w:rsidP="00B14A74">
      <w:pPr>
        <w:shd w:val="clear" w:color="auto" w:fill="FFFFFF" w:themeFill="background1"/>
        <w:spacing w:after="0"/>
        <w:jc w:val="center"/>
        <w:rPr>
          <w:rFonts w:ascii="Times New Roman" w:hAnsi="Times New Roman"/>
          <w:b/>
          <w:sz w:val="28"/>
          <w:szCs w:val="28"/>
        </w:rPr>
      </w:pPr>
    </w:p>
    <w:p w:rsidR="00B14A74" w:rsidRPr="00064586" w:rsidRDefault="00B14A74" w:rsidP="00B14A74">
      <w:pPr>
        <w:shd w:val="clear" w:color="auto" w:fill="FFFFFF" w:themeFill="background1"/>
        <w:spacing w:after="0"/>
        <w:ind w:firstLine="851"/>
        <w:jc w:val="center"/>
        <w:rPr>
          <w:rFonts w:ascii="Times New Roman" w:hAnsi="Times New Roman"/>
          <w:b/>
        </w:rPr>
      </w:pPr>
      <w:r w:rsidRPr="00064586">
        <w:rPr>
          <w:rFonts w:ascii="Times New Roman" w:hAnsi="Times New Roman"/>
          <w:b/>
        </w:rPr>
        <w:t>Введение – 2 часа</w:t>
      </w:r>
    </w:p>
    <w:p w:rsidR="00B14A74" w:rsidRDefault="00B14A74" w:rsidP="00B14A74">
      <w:pPr>
        <w:pStyle w:val="af0"/>
        <w:shd w:val="clear" w:color="auto" w:fill="FFFFFF" w:themeFill="background1"/>
        <w:spacing w:after="0"/>
        <w:ind w:left="426"/>
        <w:rPr>
          <w:rFonts w:ascii="Times New Roman" w:hAnsi="Times New Roman"/>
          <w:i/>
        </w:rPr>
      </w:pPr>
    </w:p>
    <w:p w:rsidR="00B14A74" w:rsidRPr="00064586" w:rsidRDefault="00B14A74" w:rsidP="00B14A74">
      <w:pPr>
        <w:pStyle w:val="af0"/>
        <w:numPr>
          <w:ilvl w:val="0"/>
          <w:numId w:val="27"/>
        </w:numPr>
        <w:shd w:val="clear" w:color="auto" w:fill="FFFFFF" w:themeFill="background1"/>
        <w:spacing w:after="0" w:line="240" w:lineRule="auto"/>
        <w:ind w:left="426" w:hanging="426"/>
        <w:jc w:val="center"/>
        <w:rPr>
          <w:rFonts w:ascii="Times New Roman" w:hAnsi="Times New Roman"/>
          <w:i/>
        </w:rPr>
      </w:pPr>
      <w:r>
        <w:rPr>
          <w:rFonts w:ascii="Times New Roman" w:hAnsi="Times New Roman"/>
          <w:i/>
        </w:rPr>
        <w:t>Введение в предмет</w:t>
      </w:r>
    </w:p>
    <w:p w:rsidR="00B14A74" w:rsidRPr="00064586" w:rsidRDefault="00B14A74" w:rsidP="00B14A74">
      <w:pPr>
        <w:pStyle w:val="af0"/>
        <w:shd w:val="clear" w:color="auto" w:fill="FFFFFF" w:themeFill="background1"/>
        <w:spacing w:after="0"/>
        <w:ind w:left="0"/>
        <w:rPr>
          <w:rFonts w:ascii="Times New Roman" w:hAnsi="Times New Roman"/>
          <w:b/>
          <w:color w:val="FFFFFF" w:themeColor="background1"/>
        </w:rPr>
      </w:pPr>
    </w:p>
    <w:p w:rsidR="00B14A74" w:rsidRPr="00064586" w:rsidRDefault="00B14A74" w:rsidP="00B14A74">
      <w:pPr>
        <w:pStyle w:val="af0"/>
        <w:shd w:val="clear" w:color="auto" w:fill="FFFFFF" w:themeFill="background1"/>
        <w:spacing w:after="0"/>
        <w:ind w:left="0" w:firstLine="993"/>
        <w:rPr>
          <w:rFonts w:ascii="Times New Roman" w:hAnsi="Times New Roman"/>
        </w:rPr>
      </w:pPr>
      <w:r w:rsidRPr="00064586">
        <w:rPr>
          <w:rFonts w:ascii="Times New Roman" w:hAnsi="Times New Roman"/>
        </w:rPr>
        <w:t xml:space="preserve">Ресурсы учебного успеха: </w:t>
      </w:r>
      <w:proofErr w:type="spellStart"/>
      <w:r w:rsidRPr="00064586">
        <w:rPr>
          <w:rFonts w:ascii="Times New Roman" w:hAnsi="Times New Roman"/>
        </w:rPr>
        <w:t>обученность</w:t>
      </w:r>
      <w:proofErr w:type="spellEnd"/>
      <w:r w:rsidRPr="00064586">
        <w:rPr>
          <w:rFonts w:ascii="Times New Roman" w:hAnsi="Times New Roman"/>
        </w:rPr>
        <w:t>, мотивация, память, внимание, модальность, мышление, деятельность. Контроль, самоконтроль.</w:t>
      </w:r>
    </w:p>
    <w:p w:rsidR="00B14A74" w:rsidRPr="00D35AF1" w:rsidRDefault="00B14A74" w:rsidP="00B14A74">
      <w:pPr>
        <w:pStyle w:val="af0"/>
        <w:shd w:val="clear" w:color="auto" w:fill="FFFFFF" w:themeFill="background1"/>
        <w:spacing w:after="0"/>
        <w:ind w:left="0" w:firstLine="993"/>
        <w:rPr>
          <w:rFonts w:ascii="Times New Roman" w:hAnsi="Times New Roman"/>
        </w:rPr>
      </w:pPr>
      <w:r w:rsidRPr="00064586">
        <w:rPr>
          <w:rFonts w:ascii="Times New Roman" w:hAnsi="Times New Roman"/>
        </w:rPr>
        <w:t xml:space="preserve">Мотивация на успех: матрица индивидуального успеха, индивидуальная программа развития </w:t>
      </w:r>
      <w:proofErr w:type="spellStart"/>
      <w:r w:rsidRPr="00064586">
        <w:rPr>
          <w:rFonts w:ascii="Times New Roman" w:hAnsi="Times New Roman"/>
        </w:rPr>
        <w:t>общеучебных</w:t>
      </w:r>
      <w:proofErr w:type="spellEnd"/>
      <w:r w:rsidRPr="00064586">
        <w:rPr>
          <w:rFonts w:ascii="Times New Roman" w:hAnsi="Times New Roman"/>
        </w:rPr>
        <w:t xml:space="preserve"> навыков.</w:t>
      </w:r>
    </w:p>
    <w:p w:rsidR="00B14A74" w:rsidRPr="00064586" w:rsidRDefault="00B14A74" w:rsidP="00B14A74">
      <w:pPr>
        <w:pStyle w:val="af0"/>
        <w:numPr>
          <w:ilvl w:val="0"/>
          <w:numId w:val="27"/>
        </w:numPr>
        <w:shd w:val="clear" w:color="auto" w:fill="FFFFFF" w:themeFill="background1"/>
        <w:spacing w:after="0" w:line="240" w:lineRule="auto"/>
        <w:ind w:left="426" w:hanging="426"/>
        <w:jc w:val="center"/>
        <w:rPr>
          <w:rFonts w:ascii="Times New Roman" w:hAnsi="Times New Roman"/>
          <w:i/>
        </w:rPr>
      </w:pPr>
      <w:r w:rsidRPr="00064586">
        <w:rPr>
          <w:rFonts w:ascii="Times New Roman" w:hAnsi="Times New Roman"/>
          <w:i/>
        </w:rPr>
        <w:t>Решение задач по теме</w:t>
      </w:r>
    </w:p>
    <w:p w:rsidR="00B14A74" w:rsidRPr="00064586" w:rsidRDefault="00B14A74" w:rsidP="00B14A74">
      <w:pPr>
        <w:pStyle w:val="af0"/>
        <w:shd w:val="clear" w:color="auto" w:fill="FFFFFF" w:themeFill="background1"/>
        <w:spacing w:after="0"/>
        <w:ind w:left="0"/>
        <w:jc w:val="center"/>
        <w:rPr>
          <w:rFonts w:ascii="Times New Roman" w:hAnsi="Times New Roman"/>
          <w:i/>
        </w:rPr>
      </w:pPr>
      <w:r w:rsidRPr="00064586">
        <w:rPr>
          <w:rFonts w:ascii="Times New Roman" w:hAnsi="Times New Roman"/>
          <w:i/>
        </w:rPr>
        <w:t>«Основные свойства живого. Системная организация жизни»-1 час</w:t>
      </w:r>
    </w:p>
    <w:p w:rsidR="00B14A74" w:rsidRPr="00064586" w:rsidRDefault="00B14A74" w:rsidP="00B14A74">
      <w:pPr>
        <w:pStyle w:val="af0"/>
        <w:shd w:val="clear" w:color="auto" w:fill="FFFFFF" w:themeFill="background1"/>
        <w:tabs>
          <w:tab w:val="left" w:pos="284"/>
        </w:tabs>
        <w:spacing w:after="0"/>
        <w:ind w:left="142"/>
        <w:rPr>
          <w:rFonts w:ascii="Times New Roman" w:hAnsi="Times New Roman"/>
          <w:b/>
          <w:u w:val="single"/>
        </w:rPr>
      </w:pPr>
    </w:p>
    <w:p w:rsidR="00B14A74" w:rsidRPr="00510236" w:rsidRDefault="00B14A74" w:rsidP="00B14A74">
      <w:pPr>
        <w:pStyle w:val="af0"/>
        <w:shd w:val="clear" w:color="auto" w:fill="FFFFFF" w:themeFill="background1"/>
        <w:tabs>
          <w:tab w:val="left" w:pos="284"/>
        </w:tabs>
        <w:spacing w:after="0"/>
        <w:ind w:left="142"/>
        <w:rPr>
          <w:rFonts w:ascii="Times New Roman" w:hAnsi="Times New Roman"/>
          <w:b/>
          <w:u w:val="single"/>
        </w:rPr>
      </w:pPr>
      <w:r w:rsidRPr="00510236">
        <w:rPr>
          <w:rFonts w:ascii="Times New Roman" w:hAnsi="Times New Roman"/>
          <w:b/>
        </w:rPr>
        <w:t xml:space="preserve">   </w:t>
      </w:r>
      <w:r>
        <w:rPr>
          <w:rFonts w:ascii="Times New Roman" w:hAnsi="Times New Roman"/>
          <w:b/>
        </w:rPr>
        <w:t xml:space="preserve">         </w:t>
      </w:r>
      <w:r w:rsidRPr="00510236">
        <w:rPr>
          <w:rFonts w:ascii="Times New Roman" w:hAnsi="Times New Roman"/>
          <w:b/>
          <w:u w:val="single"/>
        </w:rPr>
        <w:t>Закрепление основного содержания тем в ходе решения биологических задач:</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B14A74" w:rsidRPr="00064586" w:rsidRDefault="00B14A74" w:rsidP="00B14A74">
      <w:pPr>
        <w:shd w:val="clear" w:color="auto" w:fill="FFFFFF" w:themeFill="background1"/>
        <w:spacing w:after="0"/>
        <w:ind w:firstLine="851"/>
        <w:jc w:val="both"/>
        <w:rPr>
          <w:rFonts w:ascii="Times New Roman" w:hAnsi="Times New Roman"/>
          <w:u w:val="single"/>
        </w:rPr>
      </w:pP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rPr>
        <w:t>. 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w:t>
      </w:r>
    </w:p>
    <w:p w:rsidR="00B14A74" w:rsidRPr="00064586" w:rsidRDefault="00B14A74" w:rsidP="00B14A74">
      <w:pPr>
        <w:shd w:val="clear" w:color="auto" w:fill="FFFFFF" w:themeFill="background1"/>
        <w:spacing w:after="0"/>
        <w:ind w:firstLine="851"/>
        <w:jc w:val="both"/>
        <w:rPr>
          <w:rFonts w:ascii="Times New Roman" w:hAnsi="Times New Roman"/>
          <w:b/>
        </w:rPr>
      </w:pPr>
    </w:p>
    <w:p w:rsidR="00B14A74" w:rsidRPr="00064586" w:rsidRDefault="00B14A74" w:rsidP="00B14A74">
      <w:pPr>
        <w:shd w:val="clear" w:color="auto" w:fill="FFFFFF" w:themeFill="background1"/>
        <w:spacing w:after="0"/>
        <w:ind w:firstLine="360"/>
        <w:jc w:val="center"/>
        <w:rPr>
          <w:rFonts w:ascii="Times New Roman" w:hAnsi="Times New Roman"/>
          <w:b/>
        </w:rPr>
      </w:pPr>
      <w:r w:rsidRPr="00064586">
        <w:rPr>
          <w:rFonts w:ascii="Times New Roman" w:hAnsi="Times New Roman"/>
          <w:b/>
        </w:rPr>
        <w:t>Раздел 1. Решение задач по теме «Молекулярная биология»-6 часов</w:t>
      </w:r>
    </w:p>
    <w:p w:rsidR="00B14A74" w:rsidRPr="00064586" w:rsidRDefault="00B14A74" w:rsidP="00B14A74">
      <w:pPr>
        <w:pStyle w:val="af0"/>
        <w:shd w:val="clear" w:color="auto" w:fill="FFFFFF" w:themeFill="background1"/>
        <w:tabs>
          <w:tab w:val="left" w:pos="284"/>
        </w:tabs>
        <w:spacing w:after="0"/>
        <w:ind w:left="142"/>
        <w:rPr>
          <w:rFonts w:ascii="Times New Roman" w:hAnsi="Times New Roman"/>
          <w:b/>
          <w:u w:val="single"/>
        </w:rPr>
      </w:pPr>
    </w:p>
    <w:p w:rsidR="00B14A74" w:rsidRPr="00510236" w:rsidRDefault="00B14A74" w:rsidP="00B14A74">
      <w:pPr>
        <w:pStyle w:val="af0"/>
        <w:shd w:val="clear" w:color="auto" w:fill="FFFFFF" w:themeFill="background1"/>
        <w:tabs>
          <w:tab w:val="left" w:pos="284"/>
        </w:tabs>
        <w:spacing w:after="0"/>
        <w:ind w:left="142"/>
        <w:rPr>
          <w:rFonts w:ascii="Times New Roman" w:hAnsi="Times New Roman"/>
          <w:b/>
          <w:u w:val="single"/>
        </w:rPr>
      </w:pPr>
      <w:r w:rsidRPr="00510236">
        <w:rPr>
          <w:rFonts w:ascii="Times New Roman" w:hAnsi="Times New Roman"/>
          <w:b/>
        </w:rPr>
        <w:t xml:space="preserve">            </w:t>
      </w:r>
      <w:r w:rsidRPr="00510236">
        <w:rPr>
          <w:rFonts w:ascii="Times New Roman" w:hAnsi="Times New Roman"/>
          <w:b/>
          <w:u w:val="single"/>
        </w:rPr>
        <w:t>Закрепление основного содержания тем в ходе решения биологических задач:</w:t>
      </w:r>
    </w:p>
    <w:p w:rsidR="00B14A74" w:rsidRPr="00064586" w:rsidRDefault="00B14A74" w:rsidP="00B14A74">
      <w:pPr>
        <w:pStyle w:val="af0"/>
        <w:numPr>
          <w:ilvl w:val="0"/>
          <w:numId w:val="19"/>
        </w:numPr>
        <w:shd w:val="clear" w:color="auto" w:fill="FFFFFF" w:themeFill="background1"/>
        <w:spacing w:after="0" w:line="240" w:lineRule="auto"/>
        <w:ind w:left="0" w:firstLine="851"/>
        <w:jc w:val="center"/>
        <w:rPr>
          <w:rFonts w:ascii="Times New Roman" w:hAnsi="Times New Roman"/>
          <w:i/>
        </w:rPr>
      </w:pPr>
      <w:r w:rsidRPr="00064586">
        <w:rPr>
          <w:rFonts w:ascii="Times New Roman" w:hAnsi="Times New Roman"/>
          <w:i/>
        </w:rPr>
        <w:t>Химический состав клетки. Неорганические вещества.</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B14A74" w:rsidRPr="00064586" w:rsidRDefault="00B14A74" w:rsidP="00B14A74">
      <w:pPr>
        <w:pStyle w:val="af0"/>
        <w:numPr>
          <w:ilvl w:val="0"/>
          <w:numId w:val="19"/>
        </w:numPr>
        <w:shd w:val="clear" w:color="auto" w:fill="FFFFFF" w:themeFill="background1"/>
        <w:spacing w:after="0" w:line="240" w:lineRule="auto"/>
        <w:ind w:left="0" w:firstLine="851"/>
        <w:jc w:val="center"/>
        <w:rPr>
          <w:rFonts w:ascii="Times New Roman" w:hAnsi="Times New Roman"/>
          <w:i/>
        </w:rPr>
      </w:pPr>
      <w:r w:rsidRPr="00064586">
        <w:rPr>
          <w:rFonts w:ascii="Times New Roman" w:hAnsi="Times New Roman"/>
          <w:i/>
        </w:rPr>
        <w:t>Химический состав клетки.  Углеводы. Липиды.</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Жиры и липиды, особенности их строения, связанные с функциональной активностью клетки.</w:t>
      </w:r>
    </w:p>
    <w:p w:rsidR="00B14A74" w:rsidRPr="00064586" w:rsidRDefault="00B14A74" w:rsidP="00B14A74">
      <w:pPr>
        <w:pStyle w:val="af0"/>
        <w:numPr>
          <w:ilvl w:val="0"/>
          <w:numId w:val="19"/>
        </w:numPr>
        <w:shd w:val="clear" w:color="auto" w:fill="FFFFFF" w:themeFill="background1"/>
        <w:spacing w:after="0" w:line="240" w:lineRule="auto"/>
        <w:ind w:left="0" w:firstLine="851"/>
        <w:jc w:val="center"/>
        <w:rPr>
          <w:rFonts w:ascii="Times New Roman" w:hAnsi="Times New Roman"/>
          <w:i/>
        </w:rPr>
      </w:pPr>
      <w:r w:rsidRPr="00064586">
        <w:rPr>
          <w:rFonts w:ascii="Times New Roman" w:hAnsi="Times New Roman"/>
          <w:i/>
        </w:rPr>
        <w:t>Химический состав клетки. Белки.</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064586">
        <w:rPr>
          <w:rFonts w:ascii="Times New Roman" w:hAnsi="Times New Roman"/>
        </w:rPr>
        <w:t>ренатурация</w:t>
      </w:r>
      <w:proofErr w:type="spellEnd"/>
      <w:r w:rsidRPr="00064586">
        <w:rPr>
          <w:rFonts w:ascii="Times New Roman" w:hAnsi="Times New Roman"/>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B14A74" w:rsidRPr="00064586" w:rsidRDefault="00B14A74" w:rsidP="00B14A74">
      <w:pPr>
        <w:shd w:val="clear" w:color="auto" w:fill="FFFFFF" w:themeFill="background1"/>
        <w:tabs>
          <w:tab w:val="left" w:pos="1371"/>
          <w:tab w:val="center" w:pos="4890"/>
        </w:tabs>
        <w:spacing w:after="0"/>
        <w:jc w:val="center"/>
        <w:rPr>
          <w:rFonts w:ascii="Times New Roman" w:hAnsi="Times New Roman"/>
          <w:i/>
        </w:rPr>
      </w:pPr>
      <w:r>
        <w:rPr>
          <w:rFonts w:ascii="Times New Roman" w:hAnsi="Times New Roman"/>
          <w:i/>
        </w:rPr>
        <w:t xml:space="preserve">4-5.  </w:t>
      </w:r>
      <w:r w:rsidRPr="00064586">
        <w:rPr>
          <w:rFonts w:ascii="Times New Roman" w:hAnsi="Times New Roman"/>
          <w:i/>
        </w:rPr>
        <w:t>Химический состав клетки. Нуклеиновые кислоты.</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B14A74" w:rsidRPr="00064586" w:rsidRDefault="00B14A74" w:rsidP="00B14A74">
      <w:pPr>
        <w:pStyle w:val="af0"/>
        <w:shd w:val="clear" w:color="auto" w:fill="FFFFFF" w:themeFill="background1"/>
        <w:spacing w:after="0"/>
        <w:ind w:left="0"/>
        <w:jc w:val="center"/>
        <w:rPr>
          <w:rFonts w:ascii="Times New Roman" w:hAnsi="Times New Roman"/>
          <w:i/>
        </w:rPr>
      </w:pPr>
      <w:r w:rsidRPr="00064586">
        <w:rPr>
          <w:rFonts w:ascii="Times New Roman" w:hAnsi="Times New Roman"/>
          <w:i/>
        </w:rPr>
        <w:t xml:space="preserve">6.        </w:t>
      </w:r>
      <w:r>
        <w:rPr>
          <w:rFonts w:ascii="Times New Roman" w:hAnsi="Times New Roman"/>
          <w:i/>
        </w:rPr>
        <w:t xml:space="preserve">Тестирование </w:t>
      </w:r>
      <w:r w:rsidRPr="00064586">
        <w:rPr>
          <w:rFonts w:ascii="Times New Roman" w:hAnsi="Times New Roman"/>
          <w:i/>
        </w:rPr>
        <w:t xml:space="preserve"> по разделу «Молекулярная биология»</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u w:val="single"/>
        </w:rPr>
        <w:t>.</w:t>
      </w:r>
      <w:r w:rsidRPr="00064586">
        <w:rPr>
          <w:rFonts w:ascii="Times New Roman" w:hAnsi="Times New Roman"/>
        </w:rPr>
        <w:t xml:space="preserve"> Аминокислоты. Антикодон. </w:t>
      </w:r>
      <w:proofErr w:type="spellStart"/>
      <w:r w:rsidRPr="00064586">
        <w:rPr>
          <w:rFonts w:ascii="Times New Roman" w:hAnsi="Times New Roman"/>
        </w:rPr>
        <w:t>Гидрофильность</w:t>
      </w:r>
      <w:proofErr w:type="spellEnd"/>
      <w:r w:rsidRPr="00064586">
        <w:rPr>
          <w:rFonts w:ascii="Times New Roman" w:hAnsi="Times New Roman"/>
        </w:rPr>
        <w:t xml:space="preserve">.  Гидрофобность. Гликопротеиды. Гуанин. Денатурация. ДНК. Кодон. </w:t>
      </w:r>
      <w:proofErr w:type="spellStart"/>
      <w:r w:rsidRPr="00064586">
        <w:rPr>
          <w:rFonts w:ascii="Times New Roman" w:hAnsi="Times New Roman"/>
        </w:rPr>
        <w:t>Комплементарность</w:t>
      </w:r>
      <w:proofErr w:type="spellEnd"/>
      <w:r w:rsidRPr="00064586">
        <w:rPr>
          <w:rFonts w:ascii="Times New Roman" w:hAnsi="Times New Roman"/>
        </w:rPr>
        <w:t xml:space="preserve">. Липопротеиды. Локус. Макроэлементы. Микроэлементы. Мономер. Нуклеопротеиды. Нуклеотид. Осмос. Полимер. Полипептид. Пептидная связь. РНК. Тимин. Ферменты. </w:t>
      </w:r>
      <w:proofErr w:type="spellStart"/>
      <w:r w:rsidRPr="00064586">
        <w:rPr>
          <w:rFonts w:ascii="Times New Roman" w:hAnsi="Times New Roman"/>
        </w:rPr>
        <w:t>Цитозин</w:t>
      </w:r>
      <w:proofErr w:type="spellEnd"/>
      <w:r w:rsidRPr="00064586">
        <w:rPr>
          <w:rFonts w:ascii="Times New Roman" w:hAnsi="Times New Roman"/>
        </w:rPr>
        <w:t xml:space="preserve">. </w:t>
      </w:r>
      <w:proofErr w:type="spellStart"/>
      <w:r w:rsidRPr="00064586">
        <w:rPr>
          <w:rFonts w:ascii="Times New Roman" w:hAnsi="Times New Roman"/>
        </w:rPr>
        <w:t>Урацил</w:t>
      </w:r>
      <w:proofErr w:type="spellEnd"/>
      <w:r w:rsidRPr="00064586">
        <w:rPr>
          <w:rFonts w:ascii="Times New Roman" w:hAnsi="Times New Roman"/>
        </w:rPr>
        <w:t>.</w:t>
      </w:r>
    </w:p>
    <w:p w:rsidR="00B14A74" w:rsidRPr="00064586" w:rsidRDefault="00B14A74" w:rsidP="00B14A74">
      <w:pPr>
        <w:shd w:val="clear" w:color="auto" w:fill="FFFFFF" w:themeFill="background1"/>
        <w:spacing w:after="0"/>
        <w:ind w:firstLine="851"/>
        <w:jc w:val="both"/>
        <w:rPr>
          <w:rFonts w:ascii="Times New Roman" w:hAnsi="Times New Roman"/>
        </w:rPr>
      </w:pPr>
      <w:proofErr w:type="spellStart"/>
      <w:r w:rsidRPr="00064586">
        <w:rPr>
          <w:rFonts w:ascii="Times New Roman" w:hAnsi="Times New Roman"/>
          <w:b/>
          <w:u w:val="single"/>
        </w:rPr>
        <w:t>Межпредметные</w:t>
      </w:r>
      <w:proofErr w:type="spellEnd"/>
      <w:r w:rsidRPr="00064586">
        <w:rPr>
          <w:rFonts w:ascii="Times New Roman" w:hAnsi="Times New Roman"/>
          <w:b/>
          <w:u w:val="single"/>
        </w:rPr>
        <w:t xml:space="preserve"> связи.</w:t>
      </w:r>
      <w:r w:rsidRPr="00064586">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w:t>
      </w:r>
    </w:p>
    <w:p w:rsidR="00B14A74" w:rsidRPr="00064586" w:rsidRDefault="00B14A74" w:rsidP="00B14A74">
      <w:pPr>
        <w:shd w:val="clear" w:color="auto" w:fill="FFFFFF" w:themeFill="background1"/>
        <w:spacing w:after="0"/>
        <w:ind w:firstLine="851"/>
        <w:jc w:val="both"/>
        <w:rPr>
          <w:rFonts w:ascii="Times New Roman" w:hAnsi="Times New Roman"/>
        </w:rPr>
      </w:pPr>
    </w:p>
    <w:p w:rsidR="00B14A74" w:rsidRPr="00064586" w:rsidRDefault="00B14A74" w:rsidP="00B14A74">
      <w:pPr>
        <w:shd w:val="clear" w:color="auto" w:fill="FFFFFF" w:themeFill="background1"/>
        <w:spacing w:after="0"/>
        <w:jc w:val="center"/>
        <w:rPr>
          <w:rFonts w:ascii="Times New Roman" w:hAnsi="Times New Roman"/>
          <w:b/>
        </w:rPr>
      </w:pPr>
      <w:r w:rsidRPr="00064586">
        <w:rPr>
          <w:rFonts w:ascii="Times New Roman" w:hAnsi="Times New Roman"/>
          <w:b/>
        </w:rPr>
        <w:t>Раздел 2.  Решение задач по теме «Цитология» -11 часов</w:t>
      </w:r>
    </w:p>
    <w:p w:rsidR="00B14A74" w:rsidRPr="00064586" w:rsidRDefault="00B14A74" w:rsidP="00B14A74">
      <w:pPr>
        <w:pStyle w:val="af0"/>
        <w:shd w:val="clear" w:color="auto" w:fill="FFFFFF" w:themeFill="background1"/>
        <w:tabs>
          <w:tab w:val="left" w:pos="284"/>
        </w:tabs>
        <w:spacing w:after="0"/>
        <w:ind w:left="142"/>
        <w:rPr>
          <w:rFonts w:ascii="Times New Roman" w:hAnsi="Times New Roman"/>
          <w:b/>
          <w:u w:val="single"/>
        </w:rPr>
      </w:pPr>
    </w:p>
    <w:p w:rsidR="00B14A74" w:rsidRPr="00510236" w:rsidRDefault="00B14A74" w:rsidP="00B14A74">
      <w:pPr>
        <w:pStyle w:val="af0"/>
        <w:shd w:val="clear" w:color="auto" w:fill="FFFFFF" w:themeFill="background1"/>
        <w:tabs>
          <w:tab w:val="left" w:pos="284"/>
        </w:tabs>
        <w:spacing w:after="0"/>
        <w:ind w:left="142"/>
        <w:rPr>
          <w:rFonts w:ascii="Times New Roman" w:hAnsi="Times New Roman"/>
          <w:b/>
          <w:u w:val="single"/>
        </w:rPr>
      </w:pPr>
      <w:r w:rsidRPr="00510236">
        <w:rPr>
          <w:rFonts w:ascii="Times New Roman" w:hAnsi="Times New Roman"/>
          <w:b/>
        </w:rPr>
        <w:t xml:space="preserve">            </w:t>
      </w:r>
      <w:r w:rsidRPr="00510236">
        <w:rPr>
          <w:rFonts w:ascii="Times New Roman" w:hAnsi="Times New Roman"/>
          <w:b/>
          <w:u w:val="single"/>
        </w:rPr>
        <w:t>Закрепление основного содержания тем в ходе решения биологических задач:</w:t>
      </w:r>
    </w:p>
    <w:p w:rsidR="00B14A74" w:rsidRPr="00064586" w:rsidRDefault="00B14A74" w:rsidP="00B14A74">
      <w:pPr>
        <w:pStyle w:val="af0"/>
        <w:numPr>
          <w:ilvl w:val="0"/>
          <w:numId w:val="24"/>
        </w:numPr>
        <w:shd w:val="clear" w:color="auto" w:fill="FFFFFF" w:themeFill="background1"/>
        <w:spacing w:after="0" w:line="240" w:lineRule="auto"/>
        <w:ind w:left="0" w:firstLine="0"/>
        <w:jc w:val="center"/>
        <w:rPr>
          <w:rFonts w:ascii="Times New Roman" w:hAnsi="Times New Roman"/>
          <w:i/>
        </w:rPr>
      </w:pPr>
      <w:r w:rsidRPr="00064586">
        <w:rPr>
          <w:rFonts w:ascii="Times New Roman" w:hAnsi="Times New Roman"/>
          <w:i/>
        </w:rPr>
        <w:t>Цитология как наука.</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w:t>
      </w:r>
      <w:r w:rsidRPr="00064586">
        <w:rPr>
          <w:rFonts w:ascii="Times New Roman" w:hAnsi="Times New Roman"/>
        </w:rPr>
        <w:lastRenderedPageBreak/>
        <w:t>исследований в медицине, здравоохранении, сельском хозяйстве, деле охраны природы и других сферах человеческой деятельности.</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B14A74" w:rsidRPr="00064586" w:rsidRDefault="00B14A74" w:rsidP="00B14A74">
      <w:pPr>
        <w:pStyle w:val="af0"/>
        <w:numPr>
          <w:ilvl w:val="0"/>
          <w:numId w:val="24"/>
        </w:numPr>
        <w:shd w:val="clear" w:color="auto" w:fill="FFFFFF" w:themeFill="background1"/>
        <w:spacing w:after="0" w:line="240" w:lineRule="auto"/>
        <w:ind w:left="0" w:firstLine="0"/>
        <w:jc w:val="center"/>
        <w:rPr>
          <w:rFonts w:ascii="Times New Roman" w:hAnsi="Times New Roman"/>
          <w:i/>
        </w:rPr>
      </w:pPr>
      <w:r w:rsidRPr="00064586">
        <w:rPr>
          <w:rFonts w:ascii="Times New Roman" w:hAnsi="Times New Roman"/>
          <w:i/>
        </w:rPr>
        <w:t>Строение клетки и её органоиды.</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Pr="00064586">
        <w:rPr>
          <w:rFonts w:ascii="Times New Roman" w:hAnsi="Times New Roman"/>
        </w:rPr>
        <w:t>экзоцитоз</w:t>
      </w:r>
      <w:proofErr w:type="spellEnd"/>
      <w:r w:rsidRPr="00064586">
        <w:rPr>
          <w:rFonts w:ascii="Times New Roman" w:hAnsi="Times New Roman"/>
        </w:rPr>
        <w:t xml:space="preserve"> и </w:t>
      </w:r>
      <w:proofErr w:type="spellStart"/>
      <w:r w:rsidRPr="00064586">
        <w:rPr>
          <w:rFonts w:ascii="Times New Roman" w:hAnsi="Times New Roman"/>
        </w:rPr>
        <w:t>эндоцитоз</w:t>
      </w:r>
      <w:proofErr w:type="spellEnd"/>
      <w:r w:rsidRPr="00064586">
        <w:rPr>
          <w:rFonts w:ascii="Times New Roman" w:hAnsi="Times New Roman"/>
        </w:rPr>
        <w:t xml:space="preserve">). Особенности строения оболочек </w:t>
      </w:r>
      <w:proofErr w:type="spellStart"/>
      <w:r w:rsidRPr="00064586">
        <w:rPr>
          <w:rFonts w:ascii="Times New Roman" w:hAnsi="Times New Roman"/>
        </w:rPr>
        <w:t>прокариотических</w:t>
      </w:r>
      <w:proofErr w:type="spellEnd"/>
      <w:r w:rsidRPr="00064586">
        <w:rPr>
          <w:rFonts w:ascii="Times New Roman" w:hAnsi="Times New Roman"/>
        </w:rPr>
        <w:t xml:space="preserve"> и </w:t>
      </w:r>
      <w:proofErr w:type="spellStart"/>
      <w:r w:rsidRPr="00064586">
        <w:rPr>
          <w:rFonts w:ascii="Times New Roman" w:hAnsi="Times New Roman"/>
        </w:rPr>
        <w:t>эукариотических</w:t>
      </w:r>
      <w:proofErr w:type="spellEnd"/>
      <w:r w:rsidRPr="00064586">
        <w:rPr>
          <w:rFonts w:ascii="Times New Roman" w:hAnsi="Times New Roman"/>
        </w:rPr>
        <w:t xml:space="preserve"> клеток.</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Цитоплазма и ее структурные компоненты. Основное вещество цитоплазмы, его свойства и функции. </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Ядро </w:t>
      </w:r>
      <w:proofErr w:type="spellStart"/>
      <w:r w:rsidRPr="00064586">
        <w:rPr>
          <w:rFonts w:ascii="Times New Roman" w:hAnsi="Times New Roman"/>
        </w:rPr>
        <w:t>интерфазной</w:t>
      </w:r>
      <w:proofErr w:type="spellEnd"/>
      <w:r w:rsidRPr="00064586">
        <w:rPr>
          <w:rFonts w:ascii="Times New Roman" w:hAnsi="Times New Roman"/>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Аппарат </w:t>
      </w:r>
      <w:proofErr w:type="spellStart"/>
      <w:r w:rsidRPr="00064586">
        <w:rPr>
          <w:rFonts w:ascii="Times New Roman" w:hAnsi="Times New Roman"/>
        </w:rPr>
        <w:t>Гольджи</w:t>
      </w:r>
      <w:proofErr w:type="spellEnd"/>
      <w:r w:rsidRPr="00064586">
        <w:rPr>
          <w:rFonts w:ascii="Times New Roman" w:hAnsi="Times New Roman"/>
        </w:rPr>
        <w:t xml:space="preserve">. Строение, расположение в клетках животных и растений, функции аппарата </w:t>
      </w:r>
      <w:proofErr w:type="spellStart"/>
      <w:r w:rsidRPr="00064586">
        <w:rPr>
          <w:rFonts w:ascii="Times New Roman" w:hAnsi="Times New Roman"/>
        </w:rPr>
        <w:t>Гольджи</w:t>
      </w:r>
      <w:proofErr w:type="spellEnd"/>
      <w:r w:rsidRPr="00064586">
        <w:rPr>
          <w:rFonts w:ascii="Times New Roman" w:hAnsi="Times New Roman"/>
        </w:rPr>
        <w:t>: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Эндоплазматическая сеть (ЭПС), ее типы. Особенности строения </w:t>
      </w:r>
      <w:proofErr w:type="spellStart"/>
      <w:r w:rsidRPr="00064586">
        <w:rPr>
          <w:rFonts w:ascii="Times New Roman" w:hAnsi="Times New Roman"/>
        </w:rPr>
        <w:t>агранулярной</w:t>
      </w:r>
      <w:proofErr w:type="spellEnd"/>
      <w:r w:rsidRPr="00064586">
        <w:rPr>
          <w:rFonts w:ascii="Times New Roman" w:hAnsi="Times New Roman"/>
        </w:rPr>
        <w:t xml:space="preserve"> (гладкой) и гранулярной (шероховатой) ЭПС. Значение </w:t>
      </w:r>
      <w:proofErr w:type="gramStart"/>
      <w:r w:rsidRPr="00064586">
        <w:rPr>
          <w:rFonts w:ascii="Times New Roman" w:hAnsi="Times New Roman"/>
        </w:rPr>
        <w:t>гладкой</w:t>
      </w:r>
      <w:proofErr w:type="gramEnd"/>
      <w:r w:rsidRPr="00064586">
        <w:rPr>
          <w:rFonts w:ascii="Times New Roman" w:hAnsi="Times New Roman"/>
        </w:rPr>
        <w:t xml:space="preserve">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Рибосомы, особенности строения и роль в биосинтезе белка. </w:t>
      </w:r>
      <w:proofErr w:type="spellStart"/>
      <w:r w:rsidRPr="00064586">
        <w:rPr>
          <w:rFonts w:ascii="Times New Roman" w:hAnsi="Times New Roman"/>
        </w:rPr>
        <w:t>Полирибосомы</w:t>
      </w:r>
      <w:proofErr w:type="spellEnd"/>
      <w:r w:rsidRPr="00064586">
        <w:rPr>
          <w:rFonts w:ascii="Times New Roman" w:hAnsi="Times New Roman"/>
        </w:rPr>
        <w:t>.</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Вакуоли растительных клеток, их значение, связь с ЭПС.</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Митохондрии, строение (наружная и внутренняя мембраны, </w:t>
      </w:r>
      <w:proofErr w:type="spellStart"/>
      <w:r w:rsidRPr="00064586">
        <w:rPr>
          <w:rFonts w:ascii="Times New Roman" w:hAnsi="Times New Roman"/>
        </w:rPr>
        <w:t>кристы</w:t>
      </w:r>
      <w:proofErr w:type="spellEnd"/>
      <w:r w:rsidRPr="00064586">
        <w:rPr>
          <w:rFonts w:ascii="Times New Roman" w:hAnsi="Times New Roman"/>
        </w:rPr>
        <w:t xml:space="preserve">). </w:t>
      </w:r>
      <w:proofErr w:type="spellStart"/>
      <w:r w:rsidRPr="00064586">
        <w:rPr>
          <w:rFonts w:ascii="Times New Roman" w:hAnsi="Times New Roman"/>
        </w:rPr>
        <w:t>Митохондриальные</w:t>
      </w:r>
      <w:proofErr w:type="spellEnd"/>
      <w:r w:rsidRPr="00064586">
        <w:rPr>
          <w:rFonts w:ascii="Times New Roman" w:hAnsi="Times New Roman"/>
        </w:rPr>
        <w:t xml:space="preserve"> ДНК, РНК, рибосомы, их роль. Функции митохондрий. Гипотезы о происхождении митохондрий. Значение возникновения кисло­родного дыхания в эволюции.</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Клеточный центр, его строение и функции. Органоиды движения. Клеточные включения – непостоянный органоид клеток, особенности и функции.</w:t>
      </w:r>
    </w:p>
    <w:p w:rsidR="00B14A74" w:rsidRPr="00064586" w:rsidRDefault="00B14A74" w:rsidP="00B14A74">
      <w:pPr>
        <w:shd w:val="clear" w:color="auto" w:fill="FFFFFF" w:themeFill="background1"/>
        <w:spacing w:after="0"/>
        <w:ind w:firstLine="851"/>
        <w:jc w:val="both"/>
        <w:rPr>
          <w:rFonts w:ascii="Times New Roman" w:hAnsi="Times New Roman"/>
        </w:rPr>
      </w:pPr>
    </w:p>
    <w:p w:rsidR="00B14A74" w:rsidRPr="00064586" w:rsidRDefault="00B14A74" w:rsidP="00B14A74">
      <w:pPr>
        <w:shd w:val="clear" w:color="auto" w:fill="FFFFFF" w:themeFill="background1"/>
        <w:spacing w:after="0"/>
        <w:ind w:left="142" w:hanging="142"/>
        <w:jc w:val="center"/>
        <w:rPr>
          <w:rFonts w:ascii="Times New Roman" w:hAnsi="Times New Roman"/>
          <w:i/>
        </w:rPr>
      </w:pPr>
      <w:r w:rsidRPr="00064586">
        <w:rPr>
          <w:rFonts w:ascii="Times New Roman" w:hAnsi="Times New Roman"/>
          <w:i/>
        </w:rPr>
        <w:t>3.    Фотосинтез</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Обмен веществ и энергии. Понятие о пластическом и энергетическом обмене.</w:t>
      </w:r>
    </w:p>
    <w:p w:rsidR="00B14A74" w:rsidRPr="00064586" w:rsidRDefault="00B14A74" w:rsidP="00B14A74">
      <w:pPr>
        <w:shd w:val="clear" w:color="auto" w:fill="FFFFFF" w:themeFill="background1"/>
        <w:spacing w:after="0"/>
        <w:ind w:firstLine="851"/>
        <w:jc w:val="both"/>
        <w:rPr>
          <w:rFonts w:ascii="Times New Roman" w:hAnsi="Times New Roman"/>
        </w:rPr>
      </w:pP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Фотосинтез. </w:t>
      </w:r>
      <w:proofErr w:type="gramStart"/>
      <w:r w:rsidRPr="00064586">
        <w:rPr>
          <w:rFonts w:ascii="Times New Roman" w:hAnsi="Times New Roman"/>
        </w:rPr>
        <w:t>Световая</w:t>
      </w:r>
      <w:proofErr w:type="gramEnd"/>
      <w:r w:rsidRPr="00064586">
        <w:rPr>
          <w:rFonts w:ascii="Times New Roman" w:hAnsi="Times New Roman"/>
        </w:rPr>
        <w:t xml:space="preserve"> и </w:t>
      </w:r>
      <w:proofErr w:type="spellStart"/>
      <w:r w:rsidRPr="00064586">
        <w:rPr>
          <w:rFonts w:ascii="Times New Roman" w:hAnsi="Times New Roman"/>
        </w:rPr>
        <w:t>темновая</w:t>
      </w:r>
      <w:proofErr w:type="spellEnd"/>
      <w:r w:rsidRPr="00064586">
        <w:rPr>
          <w:rFonts w:ascii="Times New Roman" w:hAnsi="Times New Roman"/>
        </w:rPr>
        <w:t xml:space="preserve">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w:t>
      </w:r>
      <w:proofErr w:type="spellStart"/>
      <w:r w:rsidRPr="00064586">
        <w:rPr>
          <w:rFonts w:ascii="Times New Roman" w:hAnsi="Times New Roman"/>
        </w:rPr>
        <w:t>никотинамидадениндинуклеотидфосфата</w:t>
      </w:r>
      <w:proofErr w:type="spellEnd"/>
      <w:r w:rsidRPr="00064586">
        <w:rPr>
          <w:rFonts w:ascii="Times New Roman" w:hAnsi="Times New Roman"/>
        </w:rPr>
        <w:t xml:space="preserve"> (НАДФ·Н</w:t>
      </w:r>
      <w:proofErr w:type="gramStart"/>
      <w:r w:rsidRPr="00064586">
        <w:rPr>
          <w:rFonts w:ascii="Times New Roman" w:hAnsi="Times New Roman"/>
        </w:rPr>
        <w:t>2</w:t>
      </w:r>
      <w:proofErr w:type="gramEnd"/>
      <w:r w:rsidRPr="00064586">
        <w:rPr>
          <w:rFonts w:ascii="Times New Roman" w:hAnsi="Times New Roman"/>
        </w:rPr>
        <w:t xml:space="preserve">). </w:t>
      </w:r>
      <w:proofErr w:type="spellStart"/>
      <w:r w:rsidRPr="00064586">
        <w:rPr>
          <w:rFonts w:ascii="Times New Roman" w:hAnsi="Times New Roman"/>
        </w:rPr>
        <w:t>Фотофосфорилирование</w:t>
      </w:r>
      <w:proofErr w:type="spellEnd"/>
      <w:r w:rsidRPr="00064586">
        <w:rPr>
          <w:rFonts w:ascii="Times New Roman" w:hAnsi="Times New Roman"/>
        </w:rPr>
        <w:t>.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p>
    <w:p w:rsidR="00B14A74" w:rsidRPr="00064586" w:rsidRDefault="00B14A74" w:rsidP="00B14A74">
      <w:pPr>
        <w:shd w:val="clear" w:color="auto" w:fill="FFFFFF" w:themeFill="background1"/>
        <w:spacing w:after="0"/>
        <w:ind w:left="142" w:hanging="142"/>
        <w:jc w:val="center"/>
        <w:rPr>
          <w:rFonts w:ascii="Times New Roman" w:hAnsi="Times New Roman"/>
          <w:i/>
        </w:rPr>
      </w:pPr>
      <w:r w:rsidRPr="00064586">
        <w:rPr>
          <w:rFonts w:ascii="Times New Roman" w:hAnsi="Times New Roman"/>
          <w:i/>
        </w:rPr>
        <w:t>4.    Энергетический обмен</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 </w:t>
      </w:r>
    </w:p>
    <w:p w:rsidR="00B14A74" w:rsidRPr="00064586" w:rsidRDefault="00B14A74" w:rsidP="00B14A74">
      <w:pPr>
        <w:pStyle w:val="af0"/>
        <w:numPr>
          <w:ilvl w:val="1"/>
          <w:numId w:val="25"/>
        </w:numPr>
        <w:shd w:val="clear" w:color="auto" w:fill="FFFFFF" w:themeFill="background1"/>
        <w:spacing w:after="0" w:line="240" w:lineRule="auto"/>
        <w:ind w:left="709" w:hanging="709"/>
        <w:jc w:val="center"/>
        <w:rPr>
          <w:rFonts w:ascii="Times New Roman" w:hAnsi="Times New Roman"/>
          <w:i/>
        </w:rPr>
      </w:pPr>
      <w:r w:rsidRPr="00064586">
        <w:rPr>
          <w:rFonts w:ascii="Times New Roman" w:hAnsi="Times New Roman"/>
          <w:i/>
        </w:rPr>
        <w:t>Биосинтез белка</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B14A74" w:rsidRPr="00064586" w:rsidRDefault="00B14A74" w:rsidP="00B14A74">
      <w:pPr>
        <w:pStyle w:val="af0"/>
        <w:numPr>
          <w:ilvl w:val="0"/>
          <w:numId w:val="26"/>
        </w:numPr>
        <w:shd w:val="clear" w:color="auto" w:fill="FFFFFF" w:themeFill="background1"/>
        <w:spacing w:after="0" w:line="240" w:lineRule="auto"/>
        <w:ind w:left="709" w:hanging="709"/>
        <w:jc w:val="center"/>
        <w:rPr>
          <w:rFonts w:ascii="Times New Roman" w:hAnsi="Times New Roman"/>
          <w:i/>
        </w:rPr>
      </w:pPr>
      <w:r w:rsidRPr="00064586">
        <w:rPr>
          <w:rFonts w:ascii="Times New Roman" w:hAnsi="Times New Roman"/>
          <w:i/>
        </w:rPr>
        <w:t>Типы деления клеток</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lastRenderedPageBreak/>
        <w:t>Жизненный цикл клетки и его этапы. Подготовка клетки к делению – интерфаза, ее периоды (</w:t>
      </w:r>
      <w:proofErr w:type="spellStart"/>
      <w:r w:rsidRPr="00064586">
        <w:rPr>
          <w:rFonts w:ascii="Times New Roman" w:hAnsi="Times New Roman"/>
        </w:rPr>
        <w:t>пресинтетический</w:t>
      </w:r>
      <w:proofErr w:type="spellEnd"/>
      <w:r w:rsidRPr="00064586">
        <w:rPr>
          <w:rFonts w:ascii="Times New Roman" w:hAnsi="Times New Roman"/>
        </w:rPr>
        <w:t xml:space="preserve">, </w:t>
      </w:r>
      <w:proofErr w:type="gramStart"/>
      <w:r w:rsidRPr="00064586">
        <w:rPr>
          <w:rFonts w:ascii="Times New Roman" w:hAnsi="Times New Roman"/>
        </w:rPr>
        <w:t>синтетический</w:t>
      </w:r>
      <w:proofErr w:type="gramEnd"/>
      <w:r w:rsidRPr="00064586">
        <w:rPr>
          <w:rFonts w:ascii="Times New Roman" w:hAnsi="Times New Roman"/>
        </w:rPr>
        <w:t xml:space="preserve">, </w:t>
      </w:r>
      <w:proofErr w:type="spellStart"/>
      <w:r w:rsidRPr="00064586">
        <w:rPr>
          <w:rFonts w:ascii="Times New Roman" w:hAnsi="Times New Roman"/>
        </w:rPr>
        <w:t>постсинтетический</w:t>
      </w:r>
      <w:proofErr w:type="spellEnd"/>
      <w:r w:rsidRPr="00064586">
        <w:rPr>
          <w:rFonts w:ascii="Times New Roman" w:hAnsi="Times New Roman"/>
        </w:rPr>
        <w:t xml:space="preserve">). Биологическое значение интерфазы. </w:t>
      </w:r>
      <w:proofErr w:type="spellStart"/>
      <w:r w:rsidRPr="00064586">
        <w:rPr>
          <w:rFonts w:ascii="Times New Roman" w:hAnsi="Times New Roman"/>
        </w:rPr>
        <w:t>Апоптоз</w:t>
      </w:r>
      <w:proofErr w:type="spellEnd"/>
      <w:r w:rsidRPr="00064586">
        <w:rPr>
          <w:rFonts w:ascii="Times New Roman" w:hAnsi="Times New Roman"/>
        </w:rPr>
        <w:t xml:space="preserve">. Митотический цикл. </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 </w:t>
      </w:r>
    </w:p>
    <w:p w:rsidR="00B14A74" w:rsidRPr="00064586" w:rsidRDefault="00B14A74" w:rsidP="00B14A74">
      <w:pPr>
        <w:pStyle w:val="af0"/>
        <w:numPr>
          <w:ilvl w:val="0"/>
          <w:numId w:val="26"/>
        </w:numPr>
        <w:shd w:val="clear" w:color="auto" w:fill="FFFFFF" w:themeFill="background1"/>
        <w:spacing w:after="0" w:line="240" w:lineRule="auto"/>
        <w:ind w:left="709" w:hanging="709"/>
        <w:jc w:val="center"/>
        <w:rPr>
          <w:rFonts w:ascii="Times New Roman" w:hAnsi="Times New Roman"/>
          <w:i/>
        </w:rPr>
      </w:pPr>
      <w:r w:rsidRPr="00064586">
        <w:rPr>
          <w:rFonts w:ascii="Times New Roman" w:hAnsi="Times New Roman"/>
          <w:i/>
        </w:rPr>
        <w:t xml:space="preserve"> Бесполое и половое размножение.</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rsidR="00B14A74" w:rsidRPr="00064586" w:rsidRDefault="00B14A74" w:rsidP="00B14A74">
      <w:pPr>
        <w:pStyle w:val="af0"/>
        <w:numPr>
          <w:ilvl w:val="0"/>
          <w:numId w:val="26"/>
        </w:numPr>
        <w:shd w:val="clear" w:color="auto" w:fill="FFFFFF" w:themeFill="background1"/>
        <w:spacing w:after="0" w:line="240" w:lineRule="auto"/>
        <w:ind w:left="426"/>
        <w:jc w:val="center"/>
        <w:rPr>
          <w:rFonts w:ascii="Times New Roman" w:hAnsi="Times New Roman"/>
          <w:i/>
        </w:rPr>
      </w:pPr>
      <w:r w:rsidRPr="00064586">
        <w:rPr>
          <w:rFonts w:ascii="Times New Roman" w:hAnsi="Times New Roman"/>
          <w:i/>
        </w:rPr>
        <w:t>Онтогенез – индивидуальное развитие организмов.</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B14A74" w:rsidRPr="00064586" w:rsidRDefault="00B14A74" w:rsidP="00B14A74">
      <w:pPr>
        <w:shd w:val="clear" w:color="auto" w:fill="FFFFFF" w:themeFill="background1"/>
        <w:spacing w:after="0"/>
        <w:ind w:firstLine="851"/>
        <w:jc w:val="both"/>
        <w:rPr>
          <w:rFonts w:ascii="Times New Roman" w:hAnsi="Times New Roman"/>
        </w:rPr>
      </w:pPr>
      <w:proofErr w:type="gramStart"/>
      <w:r w:rsidRPr="00064586">
        <w:rPr>
          <w:rFonts w:ascii="Times New Roman" w:hAnsi="Times New Roman"/>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w:t>
      </w:r>
      <w:proofErr w:type="gramEnd"/>
      <w:r w:rsidRPr="00064586">
        <w:rPr>
          <w:rFonts w:ascii="Times New Roman" w:hAnsi="Times New Roman"/>
        </w:rPr>
        <w:t xml:space="preserve"> Смена фаз в жизненном цикле.</w:t>
      </w:r>
    </w:p>
    <w:p w:rsidR="00B14A74" w:rsidRPr="00064586" w:rsidRDefault="00B14A74" w:rsidP="00B14A74">
      <w:pPr>
        <w:pStyle w:val="af0"/>
        <w:numPr>
          <w:ilvl w:val="0"/>
          <w:numId w:val="26"/>
        </w:numPr>
        <w:shd w:val="clear" w:color="auto" w:fill="FFFFFF" w:themeFill="background1"/>
        <w:spacing w:after="0" w:line="240" w:lineRule="auto"/>
        <w:ind w:left="0" w:firstLine="1277"/>
        <w:jc w:val="center"/>
        <w:rPr>
          <w:rFonts w:ascii="Times New Roman" w:hAnsi="Times New Roman"/>
          <w:i/>
        </w:rPr>
      </w:pPr>
      <w:r>
        <w:rPr>
          <w:rFonts w:ascii="Times New Roman" w:hAnsi="Times New Roman"/>
          <w:i/>
        </w:rPr>
        <w:t xml:space="preserve">Тестирование </w:t>
      </w:r>
      <w:r w:rsidRPr="00064586">
        <w:rPr>
          <w:rFonts w:ascii="Times New Roman" w:hAnsi="Times New Roman"/>
          <w:i/>
        </w:rPr>
        <w:t xml:space="preserve"> по разделу «Цитология»</w:t>
      </w:r>
    </w:p>
    <w:p w:rsidR="00B14A74" w:rsidRPr="00064586" w:rsidRDefault="00B14A74" w:rsidP="00B14A74">
      <w:pPr>
        <w:shd w:val="clear" w:color="auto" w:fill="FFFFFF" w:themeFill="background1"/>
        <w:spacing w:after="0"/>
        <w:ind w:firstLine="851"/>
        <w:jc w:val="both"/>
        <w:rPr>
          <w:rFonts w:ascii="Times New Roman" w:hAnsi="Times New Roman"/>
          <w:b/>
          <w:u w:val="single"/>
        </w:rPr>
      </w:pP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rPr>
        <w:t xml:space="preserve"> Автотрофы. Аминокислоты. Анаболизм. Ассимиляция. Антикодон. Аппарат </w:t>
      </w:r>
      <w:proofErr w:type="spellStart"/>
      <w:r w:rsidRPr="00064586">
        <w:rPr>
          <w:rFonts w:ascii="Times New Roman" w:hAnsi="Times New Roman"/>
        </w:rPr>
        <w:t>Гольджи</w:t>
      </w:r>
      <w:proofErr w:type="spellEnd"/>
      <w:r w:rsidRPr="00064586">
        <w:rPr>
          <w:rFonts w:ascii="Times New Roman" w:hAnsi="Times New Roman"/>
        </w:rPr>
        <w:t xml:space="preserve">.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w:t>
      </w:r>
      <w:proofErr w:type="spellStart"/>
      <w:r w:rsidRPr="00064586">
        <w:rPr>
          <w:rFonts w:ascii="Times New Roman" w:hAnsi="Times New Roman"/>
        </w:rPr>
        <w:t>Гидрофильность</w:t>
      </w:r>
      <w:proofErr w:type="spellEnd"/>
      <w:r w:rsidRPr="00064586">
        <w:rPr>
          <w:rFonts w:ascii="Times New Roman" w:hAnsi="Times New Roman"/>
        </w:rPr>
        <w:t xml:space="preserve">.  Гидрофобность. Гликолиз. </w:t>
      </w:r>
      <w:proofErr w:type="spellStart"/>
      <w:r w:rsidRPr="00064586">
        <w:rPr>
          <w:rFonts w:ascii="Times New Roman" w:hAnsi="Times New Roman"/>
        </w:rPr>
        <w:t>Гликокаликс</w:t>
      </w:r>
      <w:proofErr w:type="spellEnd"/>
      <w:r w:rsidRPr="00064586">
        <w:rPr>
          <w:rFonts w:ascii="Times New Roman" w:hAnsi="Times New Roman"/>
        </w:rPr>
        <w:t xml:space="preserve">. Гликопротеиды. Грана. Гуанин. Денатурация. Диссимиляция. ДНК. Дыхательный    субстрат. Клеточное дыхание. Кариоплазма. Катаболизм. Кислородный этап. Кодон. </w:t>
      </w:r>
      <w:proofErr w:type="spellStart"/>
      <w:r w:rsidRPr="00064586">
        <w:rPr>
          <w:rFonts w:ascii="Times New Roman" w:hAnsi="Times New Roman"/>
        </w:rPr>
        <w:t>Комплементарность</w:t>
      </w:r>
      <w:proofErr w:type="spellEnd"/>
      <w:r w:rsidRPr="00064586">
        <w:rPr>
          <w:rFonts w:ascii="Times New Roman" w:hAnsi="Times New Roman"/>
        </w:rPr>
        <w:t xml:space="preserve">. </w:t>
      </w:r>
      <w:proofErr w:type="spellStart"/>
      <w:r w:rsidRPr="00064586">
        <w:rPr>
          <w:rFonts w:ascii="Times New Roman" w:hAnsi="Times New Roman"/>
        </w:rPr>
        <w:t>Криста</w:t>
      </w:r>
      <w:proofErr w:type="spellEnd"/>
      <w:r w:rsidRPr="00064586">
        <w:rPr>
          <w:rFonts w:ascii="Times New Roman" w:hAnsi="Times New Roman"/>
        </w:rPr>
        <w:t xml:space="preserve">. Лейкопласты. Лизосома. Липопротеиды. Локус. Макроэлементы. Матрикс. Матричный  синтез.  Метаболизм. Микротрубочки. </w:t>
      </w:r>
      <w:proofErr w:type="spellStart"/>
      <w:r w:rsidRPr="00064586">
        <w:rPr>
          <w:rFonts w:ascii="Times New Roman" w:hAnsi="Times New Roman"/>
        </w:rPr>
        <w:t>Микрофиламенты</w:t>
      </w:r>
      <w:proofErr w:type="spellEnd"/>
      <w:r w:rsidRPr="00064586">
        <w:rPr>
          <w:rFonts w:ascii="Times New Roman" w:hAnsi="Times New Roman"/>
        </w:rPr>
        <w:t xml:space="preserve">. Микроэлементы. Мономер. Нуклеопротеиды. Нуклеотид. Оперон. Органоиды. Осмос. Оператор. Пластиды. </w:t>
      </w:r>
      <w:proofErr w:type="spellStart"/>
      <w:r w:rsidRPr="00064586">
        <w:rPr>
          <w:rFonts w:ascii="Times New Roman" w:hAnsi="Times New Roman"/>
        </w:rPr>
        <w:t>Пиноцитоз</w:t>
      </w:r>
      <w:proofErr w:type="spellEnd"/>
      <w:r w:rsidRPr="00064586">
        <w:rPr>
          <w:rFonts w:ascii="Times New Roman" w:hAnsi="Times New Roman"/>
        </w:rPr>
        <w:t xml:space="preserve">. Полимер. Полипептид. Пептидная связь. Прокариоты. Репрессор.  Рибосомы. РНК. СПИД. Строма. Структурные гены. Трансляция. Транскрипция. Триплет. </w:t>
      </w:r>
      <w:proofErr w:type="spellStart"/>
      <w:r w:rsidRPr="00064586">
        <w:rPr>
          <w:rFonts w:ascii="Times New Roman" w:hAnsi="Times New Roman"/>
        </w:rPr>
        <w:t>Тилакоид</w:t>
      </w:r>
      <w:proofErr w:type="spellEnd"/>
      <w:r w:rsidRPr="00064586">
        <w:rPr>
          <w:rFonts w:ascii="Times New Roman" w:hAnsi="Times New Roman"/>
        </w:rPr>
        <w:t xml:space="preserve">.  Тимин. Фагоцитоз. Ферменты. Хлоропласт. Хроматин. Хромопласт. Хромосома. Центриоли. Цитоплазматическая мембрана. </w:t>
      </w:r>
      <w:proofErr w:type="spellStart"/>
      <w:r w:rsidRPr="00064586">
        <w:rPr>
          <w:rFonts w:ascii="Times New Roman" w:hAnsi="Times New Roman"/>
        </w:rPr>
        <w:t>Цитозин</w:t>
      </w:r>
      <w:proofErr w:type="spellEnd"/>
      <w:r w:rsidRPr="00064586">
        <w:rPr>
          <w:rFonts w:ascii="Times New Roman" w:hAnsi="Times New Roman"/>
        </w:rPr>
        <w:t xml:space="preserve">. </w:t>
      </w:r>
      <w:proofErr w:type="spellStart"/>
      <w:r w:rsidRPr="00064586">
        <w:rPr>
          <w:rFonts w:ascii="Times New Roman" w:hAnsi="Times New Roman"/>
        </w:rPr>
        <w:t>Урацил</w:t>
      </w:r>
      <w:proofErr w:type="spellEnd"/>
      <w:r w:rsidRPr="00064586">
        <w:rPr>
          <w:rFonts w:ascii="Times New Roman" w:hAnsi="Times New Roman"/>
        </w:rPr>
        <w:t xml:space="preserve">. Фотосинтез. Хемосинтез. </w:t>
      </w:r>
      <w:proofErr w:type="spellStart"/>
      <w:r w:rsidRPr="00064586">
        <w:rPr>
          <w:rFonts w:ascii="Times New Roman" w:hAnsi="Times New Roman"/>
        </w:rPr>
        <w:t>Экзоцитоз</w:t>
      </w:r>
      <w:proofErr w:type="spellEnd"/>
      <w:r w:rsidRPr="00064586">
        <w:rPr>
          <w:rFonts w:ascii="Times New Roman" w:hAnsi="Times New Roman"/>
        </w:rPr>
        <w:t xml:space="preserve">.  </w:t>
      </w:r>
      <w:proofErr w:type="spellStart"/>
      <w:r w:rsidRPr="00064586">
        <w:rPr>
          <w:rFonts w:ascii="Times New Roman" w:hAnsi="Times New Roman"/>
        </w:rPr>
        <w:t>Эндоцитоз</w:t>
      </w:r>
      <w:proofErr w:type="spellEnd"/>
      <w:r w:rsidRPr="00064586">
        <w:rPr>
          <w:rFonts w:ascii="Times New Roman" w:hAnsi="Times New Roman"/>
        </w:rPr>
        <w:t xml:space="preserve">. Эндоплазматическая сеть. Эукариоты.  Ядро. Ядрышко.   </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Бесполое размножение. Вегетативное размножение. Зигота. Половое размножение. Почкование. </w:t>
      </w:r>
      <w:proofErr w:type="spellStart"/>
      <w:r w:rsidRPr="00064586">
        <w:rPr>
          <w:rFonts w:ascii="Times New Roman" w:hAnsi="Times New Roman"/>
        </w:rPr>
        <w:t>Апоптоз</w:t>
      </w:r>
      <w:proofErr w:type="spellEnd"/>
      <w:r w:rsidRPr="00064586">
        <w:rPr>
          <w:rFonts w:ascii="Times New Roman" w:hAnsi="Times New Roman"/>
        </w:rPr>
        <w:t xml:space="preserve">. Жизненный цикл клетки. Сперматозоид. Спора. Яйцеклетка. Амитоз. Митоз. Мейоз. </w:t>
      </w:r>
      <w:proofErr w:type="spellStart"/>
      <w:r w:rsidRPr="00064586">
        <w:rPr>
          <w:rFonts w:ascii="Times New Roman" w:hAnsi="Times New Roman"/>
        </w:rPr>
        <w:t>Центромера</w:t>
      </w:r>
      <w:proofErr w:type="spellEnd"/>
      <w:r w:rsidRPr="00064586">
        <w:rPr>
          <w:rFonts w:ascii="Times New Roman" w:hAnsi="Times New Roman"/>
        </w:rPr>
        <w:t xml:space="preserve">.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w:t>
      </w:r>
      <w:proofErr w:type="spellStart"/>
      <w:r w:rsidRPr="00064586">
        <w:rPr>
          <w:rFonts w:ascii="Times New Roman" w:hAnsi="Times New Roman"/>
        </w:rPr>
        <w:t>Коньюгация</w:t>
      </w:r>
      <w:proofErr w:type="spellEnd"/>
      <w:r w:rsidRPr="00064586">
        <w:rPr>
          <w:rFonts w:ascii="Times New Roman" w:hAnsi="Times New Roman"/>
        </w:rPr>
        <w:t>.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w:t>
      </w:r>
    </w:p>
    <w:p w:rsidR="00B14A74" w:rsidRPr="00064586" w:rsidRDefault="00B14A74" w:rsidP="00B14A74">
      <w:pPr>
        <w:shd w:val="clear" w:color="auto" w:fill="FFFFFF" w:themeFill="background1"/>
        <w:spacing w:after="0"/>
        <w:ind w:firstLine="851"/>
        <w:jc w:val="both"/>
        <w:rPr>
          <w:rFonts w:ascii="Times New Roman" w:hAnsi="Times New Roman"/>
        </w:rPr>
      </w:pPr>
    </w:p>
    <w:p w:rsidR="00B14A74" w:rsidRPr="00064586" w:rsidRDefault="00B14A74" w:rsidP="00B14A74">
      <w:pPr>
        <w:shd w:val="clear" w:color="auto" w:fill="FFFFFF" w:themeFill="background1"/>
        <w:spacing w:after="0"/>
        <w:ind w:firstLine="851"/>
        <w:jc w:val="both"/>
        <w:rPr>
          <w:rFonts w:ascii="Times New Roman" w:hAnsi="Times New Roman"/>
        </w:rPr>
      </w:pPr>
      <w:proofErr w:type="spellStart"/>
      <w:r w:rsidRPr="00064586">
        <w:rPr>
          <w:rFonts w:ascii="Times New Roman" w:hAnsi="Times New Roman"/>
          <w:b/>
          <w:u w:val="single"/>
        </w:rPr>
        <w:t>Межпредметные</w:t>
      </w:r>
      <w:proofErr w:type="spellEnd"/>
      <w:r w:rsidRPr="00064586">
        <w:rPr>
          <w:rFonts w:ascii="Times New Roman" w:hAnsi="Times New Roman"/>
          <w:b/>
          <w:u w:val="single"/>
        </w:rPr>
        <w:t xml:space="preserve"> связи.</w:t>
      </w:r>
      <w:r w:rsidRPr="00064586">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Ботаника. Особенности строения клеток растений. Отличия растений от животных. Зоология. Особенности строения клеток животных. Отличия животных от растений и грибов</w:t>
      </w:r>
    </w:p>
    <w:p w:rsidR="00B14A74" w:rsidRPr="00064586" w:rsidRDefault="00B14A74" w:rsidP="00B14A74">
      <w:pPr>
        <w:shd w:val="clear" w:color="auto" w:fill="FFFFFF" w:themeFill="background1"/>
        <w:spacing w:after="0"/>
        <w:ind w:firstLine="851"/>
        <w:jc w:val="both"/>
        <w:rPr>
          <w:rFonts w:ascii="Times New Roman" w:hAnsi="Times New Roman"/>
        </w:rPr>
      </w:pPr>
      <w:r w:rsidRPr="00064586">
        <w:rPr>
          <w:rFonts w:ascii="Times New Roman" w:hAnsi="Times New Roman"/>
        </w:rPr>
        <w:t xml:space="preserve">Ботаника. Особенности строения и размножения растений. Вегетативное размножение. Прививки. Органы растений, их строение и функции. Строение цветка – органа семенного размножения. Опыление. </w:t>
      </w:r>
      <w:r w:rsidRPr="00064586">
        <w:rPr>
          <w:rFonts w:ascii="Times New Roman" w:hAnsi="Times New Roman"/>
        </w:rPr>
        <w:lastRenderedPageBreak/>
        <w:t>Зоология. 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 Анатомия. Особенности эмбрионального развития человека</w:t>
      </w:r>
    </w:p>
    <w:p w:rsidR="00B14A74" w:rsidRPr="00064586" w:rsidRDefault="00B14A74" w:rsidP="00B14A74">
      <w:pPr>
        <w:shd w:val="clear" w:color="auto" w:fill="FFFFFF" w:themeFill="background1"/>
        <w:spacing w:after="0"/>
        <w:ind w:firstLine="851"/>
        <w:jc w:val="both"/>
        <w:rPr>
          <w:rFonts w:ascii="Times New Roman" w:hAnsi="Times New Roman"/>
          <w:b/>
        </w:rPr>
      </w:pPr>
    </w:p>
    <w:p w:rsidR="00B14A74" w:rsidRPr="00064586" w:rsidRDefault="00B14A74" w:rsidP="00B14A74">
      <w:pPr>
        <w:shd w:val="clear" w:color="auto" w:fill="FFFFFF" w:themeFill="background1"/>
        <w:spacing w:after="0"/>
        <w:jc w:val="center"/>
        <w:rPr>
          <w:rFonts w:ascii="Times New Roman" w:hAnsi="Times New Roman"/>
          <w:b/>
        </w:rPr>
      </w:pPr>
      <w:r w:rsidRPr="00064586">
        <w:rPr>
          <w:rFonts w:ascii="Times New Roman" w:hAnsi="Times New Roman"/>
          <w:b/>
        </w:rPr>
        <w:t>Раздел 3.Решение задач по теме «Генетика»-11 часов</w:t>
      </w:r>
    </w:p>
    <w:p w:rsidR="00B14A74" w:rsidRPr="00064586" w:rsidRDefault="00B14A74" w:rsidP="00B14A74">
      <w:pPr>
        <w:pStyle w:val="af0"/>
        <w:shd w:val="clear" w:color="auto" w:fill="FFFFFF" w:themeFill="background1"/>
        <w:tabs>
          <w:tab w:val="left" w:pos="284"/>
        </w:tabs>
        <w:spacing w:after="0"/>
        <w:ind w:left="1134"/>
        <w:rPr>
          <w:rFonts w:ascii="Times New Roman" w:hAnsi="Times New Roman"/>
          <w:b/>
          <w:u w:val="single"/>
        </w:rPr>
      </w:pPr>
    </w:p>
    <w:p w:rsidR="00B14A74" w:rsidRPr="0039637E" w:rsidRDefault="00B14A74" w:rsidP="00B14A74">
      <w:pPr>
        <w:pStyle w:val="af0"/>
        <w:shd w:val="clear" w:color="auto" w:fill="FFFFFF" w:themeFill="background1"/>
        <w:tabs>
          <w:tab w:val="left" w:pos="284"/>
        </w:tabs>
        <w:spacing w:after="0"/>
        <w:ind w:left="142"/>
        <w:rPr>
          <w:rFonts w:ascii="Times New Roman" w:hAnsi="Times New Roman"/>
          <w:b/>
          <w:u w:val="single"/>
        </w:rPr>
      </w:pPr>
      <w:r w:rsidRPr="0039637E">
        <w:rPr>
          <w:rFonts w:ascii="Times New Roman" w:hAnsi="Times New Roman"/>
          <w:b/>
        </w:rPr>
        <w:t xml:space="preserve">            </w:t>
      </w:r>
      <w:r w:rsidRPr="0039637E">
        <w:rPr>
          <w:rFonts w:ascii="Times New Roman" w:hAnsi="Times New Roman"/>
          <w:b/>
          <w:u w:val="single"/>
        </w:rPr>
        <w:t>Закрепление основного содержания тем в ходе решения биологических задач:</w:t>
      </w:r>
    </w:p>
    <w:p w:rsidR="00B14A74" w:rsidRPr="00064586" w:rsidRDefault="00B14A74" w:rsidP="00B14A74">
      <w:pPr>
        <w:pStyle w:val="af0"/>
        <w:numPr>
          <w:ilvl w:val="2"/>
          <w:numId w:val="28"/>
        </w:numPr>
        <w:shd w:val="clear" w:color="auto" w:fill="FFFFFF" w:themeFill="background1"/>
        <w:spacing w:after="0" w:line="240" w:lineRule="auto"/>
        <w:jc w:val="center"/>
        <w:rPr>
          <w:rFonts w:ascii="Times New Roman" w:hAnsi="Times New Roman"/>
          <w:i/>
        </w:rPr>
      </w:pPr>
      <w:r w:rsidRPr="00064586">
        <w:rPr>
          <w:rFonts w:ascii="Times New Roman" w:hAnsi="Times New Roman"/>
          <w:i/>
        </w:rPr>
        <w:t>Независимое наследование признаков</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B14A74" w:rsidRPr="00064586" w:rsidRDefault="00B14A74" w:rsidP="00B14A74">
      <w:pPr>
        <w:shd w:val="clear" w:color="auto" w:fill="FFFFFF" w:themeFill="background1"/>
        <w:spacing w:after="0"/>
        <w:rPr>
          <w:rFonts w:ascii="Times New Roman" w:hAnsi="Times New Roman"/>
        </w:rPr>
      </w:pP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Г.Мендель – основоположник генетики. Метод генетического анализа, разработанный Г.Менделем. Генетическая символика. Правила записи схем скрещивания.</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 xml:space="preserve">Понятие о генах и аллелях. Фенотип и генотип. </w:t>
      </w:r>
      <w:proofErr w:type="spellStart"/>
      <w:r w:rsidRPr="00064586">
        <w:rPr>
          <w:rFonts w:ascii="Times New Roman" w:hAnsi="Times New Roman"/>
        </w:rPr>
        <w:t>Гомозигота</w:t>
      </w:r>
      <w:proofErr w:type="spellEnd"/>
      <w:r w:rsidRPr="00064586">
        <w:rPr>
          <w:rFonts w:ascii="Times New Roman" w:hAnsi="Times New Roman"/>
        </w:rPr>
        <w:t xml:space="preserve"> и </w:t>
      </w:r>
      <w:proofErr w:type="spellStart"/>
      <w:r w:rsidRPr="00064586">
        <w:rPr>
          <w:rFonts w:ascii="Times New Roman" w:hAnsi="Times New Roman"/>
        </w:rPr>
        <w:t>гетерозигота</w:t>
      </w:r>
      <w:proofErr w:type="spellEnd"/>
      <w:r w:rsidRPr="00064586">
        <w:rPr>
          <w:rFonts w:ascii="Times New Roman" w:hAnsi="Times New Roman"/>
        </w:rPr>
        <w:t xml:space="preserve">. Расщепление при возвратном и анализирующем скрещивании. </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 xml:space="preserve">Наследование при </w:t>
      </w:r>
      <w:proofErr w:type="spellStart"/>
      <w:r w:rsidRPr="00064586">
        <w:rPr>
          <w:rFonts w:ascii="Times New Roman" w:hAnsi="Times New Roman"/>
        </w:rPr>
        <w:t>дигибридном</w:t>
      </w:r>
      <w:proofErr w:type="spellEnd"/>
      <w:r w:rsidRPr="00064586">
        <w:rPr>
          <w:rFonts w:ascii="Times New Roman" w:hAnsi="Times New Roman"/>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B14A74" w:rsidRPr="00064586" w:rsidRDefault="00B14A74" w:rsidP="00B14A74">
      <w:pPr>
        <w:pStyle w:val="af0"/>
        <w:numPr>
          <w:ilvl w:val="1"/>
          <w:numId w:val="29"/>
        </w:numPr>
        <w:shd w:val="clear" w:color="auto" w:fill="FFFFFF" w:themeFill="background1"/>
        <w:spacing w:after="0" w:line="240" w:lineRule="auto"/>
        <w:jc w:val="center"/>
        <w:rPr>
          <w:rFonts w:ascii="Times New Roman" w:hAnsi="Times New Roman"/>
          <w:i/>
        </w:rPr>
      </w:pPr>
      <w:r w:rsidRPr="00064586">
        <w:rPr>
          <w:rFonts w:ascii="Times New Roman" w:hAnsi="Times New Roman"/>
          <w:i/>
        </w:rPr>
        <w:t>Взаимодействие аллельных и неаллельных генов.</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 xml:space="preserve">Наследование при взаимодействии аллельных генов. Доминирование. Неполное доминирование. </w:t>
      </w:r>
      <w:proofErr w:type="spellStart"/>
      <w:r w:rsidRPr="00064586">
        <w:rPr>
          <w:rFonts w:ascii="Times New Roman" w:hAnsi="Times New Roman"/>
        </w:rPr>
        <w:t>Кодомнирование</w:t>
      </w:r>
      <w:proofErr w:type="spellEnd"/>
      <w:r w:rsidRPr="00064586">
        <w:rPr>
          <w:rFonts w:ascii="Times New Roman" w:hAnsi="Times New Roman"/>
        </w:rPr>
        <w:t>. Сверхдоминирование. Множественный аллелизм.</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064586">
        <w:rPr>
          <w:rFonts w:ascii="Times New Roman" w:hAnsi="Times New Roman"/>
        </w:rPr>
        <w:t>Комплиментарность</w:t>
      </w:r>
      <w:proofErr w:type="spellEnd"/>
      <w:r w:rsidRPr="00064586">
        <w:rPr>
          <w:rFonts w:ascii="Times New Roman" w:hAnsi="Times New Roman"/>
        </w:rPr>
        <w:t xml:space="preserve">. </w:t>
      </w:r>
      <w:proofErr w:type="spellStart"/>
      <w:r w:rsidRPr="00064586">
        <w:rPr>
          <w:rFonts w:ascii="Times New Roman" w:hAnsi="Times New Roman"/>
        </w:rPr>
        <w:t>Эпистаз</w:t>
      </w:r>
      <w:proofErr w:type="spellEnd"/>
      <w:r w:rsidRPr="00064586">
        <w:rPr>
          <w:rFonts w:ascii="Times New Roman" w:hAnsi="Times New Roman"/>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B14A74" w:rsidRPr="00064586" w:rsidRDefault="00B14A74" w:rsidP="00B14A74">
      <w:pPr>
        <w:pStyle w:val="af0"/>
        <w:numPr>
          <w:ilvl w:val="1"/>
          <w:numId w:val="30"/>
        </w:numPr>
        <w:shd w:val="clear" w:color="auto" w:fill="FFFFFF" w:themeFill="background1"/>
        <w:spacing w:after="0" w:line="240" w:lineRule="auto"/>
        <w:jc w:val="center"/>
        <w:rPr>
          <w:rFonts w:ascii="Times New Roman" w:hAnsi="Times New Roman"/>
          <w:i/>
        </w:rPr>
      </w:pPr>
      <w:r w:rsidRPr="00064586">
        <w:rPr>
          <w:rFonts w:ascii="Times New Roman" w:hAnsi="Times New Roman"/>
          <w:i/>
        </w:rPr>
        <w:t>Хромосомная теория наследственности.</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rsidR="00B14A74" w:rsidRPr="00064586" w:rsidRDefault="00B14A74" w:rsidP="00B14A74">
      <w:pPr>
        <w:pStyle w:val="af0"/>
        <w:numPr>
          <w:ilvl w:val="1"/>
          <w:numId w:val="31"/>
        </w:numPr>
        <w:shd w:val="clear" w:color="auto" w:fill="FFFFFF" w:themeFill="background1"/>
        <w:spacing w:after="0" w:line="240" w:lineRule="auto"/>
        <w:jc w:val="center"/>
        <w:rPr>
          <w:rFonts w:ascii="Times New Roman" w:hAnsi="Times New Roman"/>
          <w:i/>
        </w:rPr>
      </w:pPr>
      <w:r w:rsidRPr="00064586">
        <w:rPr>
          <w:rFonts w:ascii="Times New Roman" w:hAnsi="Times New Roman"/>
          <w:i/>
        </w:rPr>
        <w:t>Генетика пола.</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 xml:space="preserve">Генетика пола. Первичные и вторичные половые признаки. Хромосомная теория определения пола. </w:t>
      </w:r>
      <w:proofErr w:type="spellStart"/>
      <w:r w:rsidRPr="00064586">
        <w:rPr>
          <w:rFonts w:ascii="Times New Roman" w:hAnsi="Times New Roman"/>
        </w:rPr>
        <w:t>Гомогаметный</w:t>
      </w:r>
      <w:proofErr w:type="spellEnd"/>
      <w:r w:rsidRPr="00064586">
        <w:rPr>
          <w:rFonts w:ascii="Times New Roman" w:hAnsi="Times New Roman"/>
        </w:rPr>
        <w:t xml:space="preserve"> и </w:t>
      </w:r>
      <w:proofErr w:type="spellStart"/>
      <w:r w:rsidRPr="00064586">
        <w:rPr>
          <w:rFonts w:ascii="Times New Roman" w:hAnsi="Times New Roman"/>
        </w:rPr>
        <w:t>гетерогаметный</w:t>
      </w:r>
      <w:proofErr w:type="spellEnd"/>
      <w:r w:rsidRPr="00064586">
        <w:rPr>
          <w:rFonts w:ascii="Times New Roman" w:hAnsi="Times New Roman"/>
        </w:rPr>
        <w:t xml:space="preserve"> пол. Типы определения пола. Механизм поддержания соотношения полов 1:1. Наследование признаков, сцепленных с полом.</w:t>
      </w:r>
    </w:p>
    <w:p w:rsidR="00B14A74" w:rsidRPr="00064586" w:rsidRDefault="00B14A74" w:rsidP="00B14A74">
      <w:pPr>
        <w:pStyle w:val="af0"/>
        <w:shd w:val="clear" w:color="auto" w:fill="FFFFFF" w:themeFill="background1"/>
        <w:spacing w:after="0"/>
        <w:ind w:left="142"/>
        <w:jc w:val="center"/>
        <w:rPr>
          <w:rFonts w:ascii="Times New Roman" w:hAnsi="Times New Roman"/>
          <w:i/>
        </w:rPr>
      </w:pPr>
      <w:r w:rsidRPr="00064586">
        <w:rPr>
          <w:rFonts w:ascii="Times New Roman" w:hAnsi="Times New Roman"/>
          <w:i/>
        </w:rPr>
        <w:t>10.    Закономерности изменчивости.</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 xml:space="preserve">Изменчивость. Классификация изменчивости с позиций современной </w:t>
      </w:r>
      <w:proofErr w:type="gramStart"/>
      <w:r w:rsidRPr="00064586">
        <w:rPr>
          <w:rFonts w:ascii="Times New Roman" w:hAnsi="Times New Roman"/>
        </w:rPr>
        <w:t>ге­нетики</w:t>
      </w:r>
      <w:proofErr w:type="gramEnd"/>
      <w:r w:rsidRPr="00064586">
        <w:rPr>
          <w:rFonts w:ascii="Times New Roman" w:hAnsi="Times New Roman"/>
        </w:rPr>
        <w:t xml:space="preserve">. </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Фенотипическая (</w:t>
      </w:r>
      <w:proofErr w:type="spellStart"/>
      <w:r w:rsidRPr="00064586">
        <w:rPr>
          <w:rFonts w:ascii="Times New Roman" w:hAnsi="Times New Roman"/>
        </w:rPr>
        <w:t>модификационная</w:t>
      </w:r>
      <w:proofErr w:type="spellEnd"/>
      <w:r w:rsidRPr="00064586">
        <w:rPr>
          <w:rFonts w:ascii="Times New Roman" w:hAnsi="Times New Roman"/>
        </w:rPr>
        <w:t xml:space="preserve"> и онтогенетическая) изменчивость. Норма реакц</w:t>
      </w:r>
      <w:proofErr w:type="gramStart"/>
      <w:r w:rsidRPr="00064586">
        <w:rPr>
          <w:rFonts w:ascii="Times New Roman" w:hAnsi="Times New Roman"/>
        </w:rPr>
        <w:t>ии и ее</w:t>
      </w:r>
      <w:proofErr w:type="gramEnd"/>
      <w:r w:rsidRPr="00064586">
        <w:rPr>
          <w:rFonts w:ascii="Times New Roman" w:hAnsi="Times New Roman"/>
        </w:rPr>
        <w:t xml:space="preserve"> зависимость от генотипа. Статистические закономерности </w:t>
      </w:r>
      <w:proofErr w:type="spellStart"/>
      <w:r w:rsidRPr="00064586">
        <w:rPr>
          <w:rFonts w:ascii="Times New Roman" w:hAnsi="Times New Roman"/>
        </w:rPr>
        <w:t>модификационной</w:t>
      </w:r>
      <w:proofErr w:type="spellEnd"/>
      <w:r w:rsidRPr="00064586">
        <w:rPr>
          <w:rFonts w:ascii="Times New Roman" w:hAnsi="Times New Roman"/>
        </w:rPr>
        <w:t xml:space="preserve"> изменчивости; вариационный ряд и вариационная кривая. </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rsidR="00B14A74" w:rsidRPr="00064586" w:rsidRDefault="00B14A74" w:rsidP="00B14A74">
      <w:pPr>
        <w:pStyle w:val="af0"/>
        <w:numPr>
          <w:ilvl w:val="0"/>
          <w:numId w:val="32"/>
        </w:numPr>
        <w:shd w:val="clear" w:color="auto" w:fill="FFFFFF" w:themeFill="background1"/>
        <w:spacing w:after="0" w:line="240" w:lineRule="auto"/>
        <w:ind w:left="426"/>
        <w:jc w:val="center"/>
        <w:rPr>
          <w:rFonts w:ascii="Times New Roman" w:hAnsi="Times New Roman"/>
          <w:i/>
        </w:rPr>
      </w:pPr>
      <w:r w:rsidRPr="00064586">
        <w:rPr>
          <w:rFonts w:ascii="Times New Roman" w:hAnsi="Times New Roman"/>
          <w:i/>
        </w:rPr>
        <w:t>Генетика человека</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t xml:space="preserve">      Генетика человека. Человек как объект генетических исследований. </w:t>
      </w:r>
      <w:proofErr w:type="gramStart"/>
      <w:r w:rsidRPr="00064586">
        <w:rPr>
          <w:rFonts w:ascii="Times New Roman" w:hAnsi="Times New Roman"/>
        </w:rPr>
        <w:t>Мето­ды</w:t>
      </w:r>
      <w:proofErr w:type="gramEnd"/>
      <w:r w:rsidRPr="00064586">
        <w:rPr>
          <w:rFonts w:ascii="Times New Roman" w:hAnsi="Times New Roman"/>
        </w:rPr>
        <w:t xml:space="preserve"> изучения наследственности человека: генеалогический, близнецовый, цитогенетический, гибридизация соматических клеток. </w:t>
      </w:r>
    </w:p>
    <w:p w:rsidR="00B14A74" w:rsidRPr="00064586" w:rsidRDefault="00B14A74" w:rsidP="00B14A74">
      <w:pPr>
        <w:pStyle w:val="af0"/>
        <w:shd w:val="clear" w:color="auto" w:fill="FFFFFF" w:themeFill="background1"/>
        <w:spacing w:after="0"/>
        <w:ind w:left="142" w:firstLine="709"/>
        <w:jc w:val="both"/>
        <w:rPr>
          <w:rFonts w:ascii="Times New Roman" w:hAnsi="Times New Roman"/>
        </w:rPr>
      </w:pPr>
      <w:r w:rsidRPr="00064586">
        <w:rPr>
          <w:rFonts w:ascii="Times New Roman" w:hAnsi="Times New Roman"/>
        </w:rPr>
        <w:lastRenderedPageBreak/>
        <w:t xml:space="preserve">      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B14A74" w:rsidRPr="00064586" w:rsidRDefault="00B14A74" w:rsidP="00B14A74">
      <w:pPr>
        <w:pStyle w:val="af0"/>
        <w:shd w:val="clear" w:color="auto" w:fill="FFFFFF" w:themeFill="background1"/>
        <w:spacing w:after="0"/>
        <w:ind w:left="142"/>
        <w:jc w:val="both"/>
        <w:rPr>
          <w:rFonts w:ascii="Times New Roman" w:hAnsi="Times New Roman"/>
        </w:rPr>
      </w:pPr>
    </w:p>
    <w:p w:rsidR="00B14A74" w:rsidRPr="00064586" w:rsidRDefault="00B14A74" w:rsidP="00B14A74">
      <w:pPr>
        <w:pStyle w:val="af0"/>
        <w:shd w:val="clear" w:color="auto" w:fill="FFFFFF" w:themeFill="background1"/>
        <w:spacing w:after="0"/>
        <w:ind w:left="142"/>
        <w:jc w:val="both"/>
        <w:rPr>
          <w:rFonts w:ascii="Times New Roman" w:hAnsi="Times New Roman"/>
        </w:rPr>
      </w:pPr>
      <w:r w:rsidRPr="0039637E">
        <w:rPr>
          <w:rFonts w:ascii="Times New Roman" w:hAnsi="Times New Roman"/>
          <w:b/>
        </w:rPr>
        <w:t xml:space="preserve">                 </w:t>
      </w:r>
      <w:r w:rsidRPr="0039637E">
        <w:rPr>
          <w:rFonts w:ascii="Times New Roman" w:hAnsi="Times New Roman"/>
          <w:b/>
          <w:u w:val="single"/>
        </w:rPr>
        <w:t>Основные понятия.</w:t>
      </w:r>
      <w:r w:rsidRPr="00064586">
        <w:rPr>
          <w:rFonts w:ascii="Times New Roman" w:hAnsi="Times New Roman"/>
        </w:rPr>
        <w:t xml:space="preserve"> Генетика. Гибридологический метод. Наследственность. Изменчивость. Аллель. Альтернативные признаки. Генотип. Фенотип. </w:t>
      </w:r>
      <w:proofErr w:type="spellStart"/>
      <w:r w:rsidRPr="00064586">
        <w:rPr>
          <w:rFonts w:ascii="Times New Roman" w:hAnsi="Times New Roman"/>
        </w:rPr>
        <w:t>Гетерозигота</w:t>
      </w:r>
      <w:proofErr w:type="spellEnd"/>
      <w:r w:rsidRPr="00064586">
        <w:rPr>
          <w:rFonts w:ascii="Times New Roman" w:hAnsi="Times New Roman"/>
        </w:rPr>
        <w:t xml:space="preserve">. </w:t>
      </w:r>
      <w:proofErr w:type="spellStart"/>
      <w:r w:rsidRPr="00064586">
        <w:rPr>
          <w:rFonts w:ascii="Times New Roman" w:hAnsi="Times New Roman"/>
        </w:rPr>
        <w:t>Гомозигота</w:t>
      </w:r>
      <w:proofErr w:type="spellEnd"/>
      <w:r w:rsidRPr="00064586">
        <w:rPr>
          <w:rFonts w:ascii="Times New Roman" w:hAnsi="Times New Roman"/>
        </w:rPr>
        <w:t xml:space="preserve">. Гибрид. Доминантный признак. Рецессивный признак. Анализирующее скрещивание. Возвратное скрещивание. </w:t>
      </w:r>
      <w:proofErr w:type="spellStart"/>
      <w:r w:rsidRPr="00064586">
        <w:rPr>
          <w:rFonts w:ascii="Times New Roman" w:hAnsi="Times New Roman"/>
        </w:rPr>
        <w:t>Дигетерозигота</w:t>
      </w:r>
      <w:proofErr w:type="spellEnd"/>
      <w:r w:rsidRPr="00064586">
        <w:rPr>
          <w:rFonts w:ascii="Times New Roman" w:hAnsi="Times New Roman"/>
        </w:rPr>
        <w:t xml:space="preserve">. Полигибридное скрещивание. </w:t>
      </w:r>
      <w:proofErr w:type="spellStart"/>
      <w:r w:rsidRPr="00064586">
        <w:rPr>
          <w:rFonts w:ascii="Times New Roman" w:hAnsi="Times New Roman"/>
        </w:rPr>
        <w:t>Комплиментарное</w:t>
      </w:r>
      <w:proofErr w:type="spellEnd"/>
      <w:r w:rsidRPr="00064586">
        <w:rPr>
          <w:rFonts w:ascii="Times New Roman" w:hAnsi="Times New Roman"/>
        </w:rPr>
        <w:t xml:space="preserve"> действие генов. </w:t>
      </w:r>
      <w:proofErr w:type="spellStart"/>
      <w:r w:rsidRPr="00064586">
        <w:rPr>
          <w:rFonts w:ascii="Times New Roman" w:hAnsi="Times New Roman"/>
        </w:rPr>
        <w:t>Эпистаз</w:t>
      </w:r>
      <w:proofErr w:type="spellEnd"/>
      <w:r w:rsidRPr="00064586">
        <w:rPr>
          <w:rFonts w:ascii="Times New Roman" w:hAnsi="Times New Roman"/>
        </w:rPr>
        <w:t xml:space="preserve">. Полимерия. Плейотропия. Множественный аллелизм. </w:t>
      </w:r>
      <w:proofErr w:type="spellStart"/>
      <w:r w:rsidRPr="00064586">
        <w:rPr>
          <w:rFonts w:ascii="Times New Roman" w:hAnsi="Times New Roman"/>
        </w:rPr>
        <w:t>Кодоминирование</w:t>
      </w:r>
      <w:proofErr w:type="spellEnd"/>
      <w:r w:rsidRPr="00064586">
        <w:rPr>
          <w:rFonts w:ascii="Times New Roman" w:hAnsi="Times New Roman"/>
        </w:rPr>
        <w:t xml:space="preserve">. Сверхдоминирование. Неполное доминирование. Сцепленное наследование. Группы сцепления. Кроссинговер. </w:t>
      </w:r>
      <w:proofErr w:type="spellStart"/>
      <w:r w:rsidRPr="00064586">
        <w:rPr>
          <w:rFonts w:ascii="Times New Roman" w:hAnsi="Times New Roman"/>
        </w:rPr>
        <w:t>Кроссоверные</w:t>
      </w:r>
      <w:proofErr w:type="spellEnd"/>
      <w:r w:rsidRPr="00064586">
        <w:rPr>
          <w:rFonts w:ascii="Times New Roman" w:hAnsi="Times New Roman"/>
        </w:rPr>
        <w:t xml:space="preserve"> и </w:t>
      </w:r>
      <w:proofErr w:type="spellStart"/>
      <w:r w:rsidRPr="00064586">
        <w:rPr>
          <w:rFonts w:ascii="Times New Roman" w:hAnsi="Times New Roman"/>
        </w:rPr>
        <w:t>некроссоверные</w:t>
      </w:r>
      <w:proofErr w:type="spellEnd"/>
      <w:r w:rsidRPr="00064586">
        <w:rPr>
          <w:rFonts w:ascii="Times New Roman" w:hAnsi="Times New Roman"/>
        </w:rPr>
        <w:t xml:space="preserve"> гаметы. </w:t>
      </w:r>
      <w:proofErr w:type="spellStart"/>
      <w:r w:rsidRPr="00064586">
        <w:rPr>
          <w:rFonts w:ascii="Times New Roman" w:hAnsi="Times New Roman"/>
        </w:rPr>
        <w:t>Аутосомы</w:t>
      </w:r>
      <w:proofErr w:type="spellEnd"/>
      <w:r w:rsidRPr="00064586">
        <w:rPr>
          <w:rFonts w:ascii="Times New Roman" w:hAnsi="Times New Roman"/>
        </w:rPr>
        <w:t xml:space="preserve">. </w:t>
      </w:r>
      <w:proofErr w:type="spellStart"/>
      <w:r w:rsidRPr="00064586">
        <w:rPr>
          <w:rFonts w:ascii="Times New Roman" w:hAnsi="Times New Roman"/>
        </w:rPr>
        <w:t>Гетерогаметный</w:t>
      </w:r>
      <w:proofErr w:type="spellEnd"/>
      <w:r w:rsidRPr="00064586">
        <w:rPr>
          <w:rFonts w:ascii="Times New Roman" w:hAnsi="Times New Roman"/>
        </w:rPr>
        <w:t xml:space="preserve"> пол. </w:t>
      </w:r>
      <w:proofErr w:type="spellStart"/>
      <w:r w:rsidRPr="00064586">
        <w:rPr>
          <w:rFonts w:ascii="Times New Roman" w:hAnsi="Times New Roman"/>
        </w:rPr>
        <w:t>Гомогаметный</w:t>
      </w:r>
      <w:proofErr w:type="spellEnd"/>
      <w:r w:rsidRPr="00064586">
        <w:rPr>
          <w:rFonts w:ascii="Times New Roman" w:hAnsi="Times New Roman"/>
        </w:rPr>
        <w:t xml:space="preserve"> пол. Сцепленное с полом наследование. Фенотипическая изменчивость. </w:t>
      </w:r>
      <w:proofErr w:type="spellStart"/>
      <w:r w:rsidRPr="00064586">
        <w:rPr>
          <w:rFonts w:ascii="Times New Roman" w:hAnsi="Times New Roman"/>
        </w:rPr>
        <w:t>Модификационная</w:t>
      </w:r>
      <w:proofErr w:type="spellEnd"/>
      <w:r w:rsidRPr="00064586">
        <w:rPr>
          <w:rFonts w:ascii="Times New Roman" w:hAnsi="Times New Roman"/>
        </w:rPr>
        <w:t xml:space="preserve">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B14A74" w:rsidRPr="00064586" w:rsidRDefault="00B14A74" w:rsidP="00B14A74">
      <w:pPr>
        <w:pStyle w:val="af0"/>
        <w:shd w:val="clear" w:color="auto" w:fill="FFFFFF" w:themeFill="background1"/>
        <w:spacing w:after="0"/>
        <w:ind w:left="142"/>
        <w:jc w:val="both"/>
        <w:rPr>
          <w:rFonts w:ascii="Times New Roman" w:hAnsi="Times New Roman"/>
        </w:rPr>
      </w:pPr>
      <w:r w:rsidRPr="00064586">
        <w:rPr>
          <w:rFonts w:ascii="Times New Roman" w:hAnsi="Times New Roman"/>
        </w:rPr>
        <w:t xml:space="preserve"> 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rsidR="00B14A74" w:rsidRPr="00064586" w:rsidRDefault="00B14A74" w:rsidP="00B14A74">
      <w:pPr>
        <w:pStyle w:val="af0"/>
        <w:shd w:val="clear" w:color="auto" w:fill="FFFFFF" w:themeFill="background1"/>
        <w:spacing w:after="0"/>
        <w:ind w:left="142"/>
        <w:jc w:val="both"/>
        <w:rPr>
          <w:rFonts w:ascii="Times New Roman" w:hAnsi="Times New Roman"/>
        </w:rPr>
      </w:pPr>
    </w:p>
    <w:p w:rsidR="00B14A74" w:rsidRPr="00064586" w:rsidRDefault="00B14A74" w:rsidP="00B14A74">
      <w:pPr>
        <w:pStyle w:val="af0"/>
        <w:shd w:val="clear" w:color="auto" w:fill="FFFFFF" w:themeFill="background1"/>
        <w:spacing w:after="0"/>
        <w:ind w:left="142"/>
        <w:jc w:val="both"/>
        <w:rPr>
          <w:rFonts w:ascii="Times New Roman" w:hAnsi="Times New Roman"/>
        </w:rPr>
      </w:pPr>
      <w:r>
        <w:rPr>
          <w:rFonts w:ascii="Times New Roman" w:hAnsi="Times New Roman"/>
          <w:b/>
        </w:rPr>
        <w:t xml:space="preserve">                </w:t>
      </w:r>
      <w:proofErr w:type="spellStart"/>
      <w:r w:rsidRPr="0039637E">
        <w:rPr>
          <w:rFonts w:ascii="Times New Roman" w:hAnsi="Times New Roman"/>
          <w:b/>
          <w:u w:val="single"/>
        </w:rPr>
        <w:t>Межпредметные</w:t>
      </w:r>
      <w:proofErr w:type="spellEnd"/>
      <w:r w:rsidRPr="0039637E">
        <w:rPr>
          <w:rFonts w:ascii="Times New Roman" w:hAnsi="Times New Roman"/>
          <w:b/>
          <w:u w:val="single"/>
        </w:rPr>
        <w:t xml:space="preserve"> связи.</w:t>
      </w:r>
      <w:r w:rsidRPr="00064586">
        <w:rPr>
          <w:rFonts w:ascii="Times New Roman" w:hAnsi="Times New Roman"/>
        </w:rPr>
        <w:t xml:space="preserve"> Экология. Охрана природы от воздействия хозяйственной деятельности человека. Теория эволюции. Значение изменчивости в эволюции. Физика. Ионизирующее излучение, понятие о дозе излучения и биологической защите. Химия. Охрана природы от воздействия химических производств.</w:t>
      </w:r>
    </w:p>
    <w:p w:rsidR="00B14A74" w:rsidRPr="00064586" w:rsidRDefault="00B14A74" w:rsidP="00B14A74">
      <w:pPr>
        <w:pStyle w:val="af0"/>
        <w:shd w:val="clear" w:color="auto" w:fill="FFFFFF" w:themeFill="background1"/>
        <w:spacing w:after="0"/>
        <w:ind w:left="142"/>
        <w:jc w:val="both"/>
        <w:rPr>
          <w:rFonts w:ascii="Times New Roman" w:hAnsi="Times New Roman"/>
        </w:rPr>
      </w:pPr>
      <w:r w:rsidRPr="00064586">
        <w:rPr>
          <w:rFonts w:ascii="Times New Roman" w:hAnsi="Times New Roman"/>
        </w:rPr>
        <w:t>Неорганическая химия. Охрана природы от негативного воздействия отходов химических производств.  Физика. Рентгеновское излучение. Понятие о дозе излучения и биологической защите.</w:t>
      </w:r>
    </w:p>
    <w:p w:rsidR="00B14A74" w:rsidRPr="00064586" w:rsidRDefault="00B14A74" w:rsidP="00B14A74">
      <w:pPr>
        <w:pStyle w:val="af0"/>
        <w:shd w:val="clear" w:color="auto" w:fill="FFFFFF" w:themeFill="background1"/>
        <w:spacing w:after="0"/>
        <w:ind w:left="142"/>
        <w:jc w:val="both"/>
        <w:rPr>
          <w:rFonts w:ascii="Times New Roman" w:hAnsi="Times New Roman"/>
          <w:b/>
        </w:rPr>
      </w:pPr>
    </w:p>
    <w:p w:rsidR="00B14A74" w:rsidRPr="00064586" w:rsidRDefault="00B14A74" w:rsidP="00B14A74">
      <w:pPr>
        <w:shd w:val="clear" w:color="auto" w:fill="FFFFFF" w:themeFill="background1"/>
        <w:spacing w:after="0"/>
        <w:ind w:firstLine="851"/>
        <w:jc w:val="center"/>
        <w:rPr>
          <w:rFonts w:ascii="Times New Roman" w:hAnsi="Times New Roman"/>
          <w:i/>
        </w:rPr>
      </w:pPr>
      <w:r>
        <w:rPr>
          <w:rFonts w:ascii="Times New Roman" w:hAnsi="Times New Roman"/>
          <w:i/>
        </w:rPr>
        <w:t xml:space="preserve">Тестирование </w:t>
      </w:r>
      <w:r w:rsidRPr="00064586">
        <w:rPr>
          <w:rFonts w:ascii="Times New Roman" w:hAnsi="Times New Roman"/>
          <w:i/>
        </w:rPr>
        <w:t xml:space="preserve"> по курсу «Решение биологическ</w:t>
      </w:r>
      <w:r w:rsidR="004461F6">
        <w:rPr>
          <w:rFonts w:ascii="Times New Roman" w:hAnsi="Times New Roman"/>
          <w:i/>
        </w:rPr>
        <w:t xml:space="preserve">их задач </w:t>
      </w:r>
      <w:r w:rsidRPr="00064586">
        <w:rPr>
          <w:rFonts w:ascii="Times New Roman" w:hAnsi="Times New Roman"/>
          <w:i/>
        </w:rPr>
        <w:t>» - 1 час</w:t>
      </w:r>
    </w:p>
    <w:p w:rsidR="00B14A74" w:rsidRDefault="00B14A74" w:rsidP="00B14A74">
      <w:pPr>
        <w:shd w:val="clear" w:color="auto" w:fill="FFFFFF" w:themeFill="background1"/>
        <w:spacing w:after="0"/>
        <w:ind w:firstLine="851"/>
        <w:jc w:val="center"/>
        <w:rPr>
          <w:rFonts w:ascii="Times New Roman" w:hAnsi="Times New Roman"/>
          <w:i/>
        </w:rPr>
      </w:pPr>
    </w:p>
    <w:p w:rsidR="00B14A74" w:rsidRDefault="00B14A74" w:rsidP="00B14A74">
      <w:pPr>
        <w:shd w:val="clear" w:color="auto" w:fill="FFFFFF" w:themeFill="background1"/>
        <w:spacing w:after="0"/>
        <w:ind w:firstLine="851"/>
        <w:jc w:val="center"/>
        <w:rPr>
          <w:rFonts w:ascii="Times New Roman" w:hAnsi="Times New Roman"/>
          <w:i/>
        </w:rPr>
      </w:pPr>
    </w:p>
    <w:p w:rsidR="00B14A74" w:rsidRPr="00064586" w:rsidRDefault="00B14A74" w:rsidP="00B14A74">
      <w:pPr>
        <w:shd w:val="clear" w:color="auto" w:fill="FFFFFF" w:themeFill="background1"/>
        <w:ind w:firstLine="851"/>
        <w:jc w:val="center"/>
        <w:rPr>
          <w:rFonts w:ascii="Times New Roman" w:hAnsi="Times New Roman"/>
          <w:b/>
          <w:sz w:val="36"/>
          <w:szCs w:val="36"/>
        </w:rPr>
      </w:pPr>
    </w:p>
    <w:p w:rsidR="00B14A74" w:rsidRPr="00064586" w:rsidRDefault="00B14A74" w:rsidP="00B14A74">
      <w:pPr>
        <w:tabs>
          <w:tab w:val="left" w:pos="890"/>
        </w:tabs>
        <w:rPr>
          <w:rFonts w:ascii="Times New Roman" w:hAnsi="Times New Roman"/>
        </w:rPr>
        <w:sectPr w:rsidR="00B14A74" w:rsidRPr="00064586" w:rsidSect="001344B2">
          <w:pgSz w:w="11906" w:h="16838"/>
          <w:pgMar w:top="720" w:right="720" w:bottom="720" w:left="720" w:header="708" w:footer="708" w:gutter="0"/>
          <w:pgNumType w:start="0"/>
          <w:cols w:space="708"/>
          <w:titlePg/>
          <w:docGrid w:linePitch="360"/>
        </w:sectPr>
      </w:pPr>
    </w:p>
    <w:p w:rsidR="00B14A74" w:rsidRPr="00064586" w:rsidRDefault="00B14A74" w:rsidP="00B14A74">
      <w:pPr>
        <w:shd w:val="clear" w:color="auto" w:fill="FFFFFF" w:themeFill="background1"/>
        <w:ind w:left="-567" w:right="-598"/>
        <w:jc w:val="center"/>
        <w:rPr>
          <w:rFonts w:ascii="Times New Roman" w:hAnsi="Times New Roman"/>
          <w:b/>
          <w:sz w:val="36"/>
          <w:szCs w:val="36"/>
        </w:rPr>
      </w:pPr>
      <w:r w:rsidRPr="00064586">
        <w:rPr>
          <w:rFonts w:ascii="Times New Roman" w:hAnsi="Times New Roman"/>
          <w:b/>
          <w:sz w:val="36"/>
          <w:szCs w:val="36"/>
        </w:rPr>
        <w:lastRenderedPageBreak/>
        <w:t>ТЕМАТИЧЕСКИЙ ПЛАН</w:t>
      </w:r>
    </w:p>
    <w:tbl>
      <w:tblPr>
        <w:tblStyle w:val="af"/>
        <w:tblW w:w="15697" w:type="dxa"/>
        <w:tblInd w:w="-459" w:type="dxa"/>
        <w:tblLayout w:type="fixed"/>
        <w:tblLook w:val="04A0"/>
      </w:tblPr>
      <w:tblGrid>
        <w:gridCol w:w="567"/>
        <w:gridCol w:w="4015"/>
        <w:gridCol w:w="899"/>
        <w:gridCol w:w="3355"/>
        <w:gridCol w:w="3780"/>
        <w:gridCol w:w="3081"/>
      </w:tblGrid>
      <w:tr w:rsidR="00B14A74" w:rsidRPr="00064586" w:rsidTr="00084659">
        <w:trPr>
          <w:trHeight w:val="181"/>
        </w:trPr>
        <w:tc>
          <w:tcPr>
            <w:tcW w:w="567" w:type="dxa"/>
            <w:tcBorders>
              <w:bottom w:val="single" w:sz="4" w:space="0" w:color="000000" w:themeColor="text1"/>
            </w:tcBorders>
            <w:vAlign w:val="center"/>
          </w:tcPr>
          <w:p w:rsidR="00B14A74" w:rsidRPr="00064586" w:rsidRDefault="00B14A74" w:rsidP="00084659">
            <w:pPr>
              <w:shd w:val="clear" w:color="auto" w:fill="FFFFFF" w:themeFill="background1"/>
              <w:jc w:val="center"/>
              <w:rPr>
                <w:rFonts w:ascii="Times New Roman" w:hAnsi="Times New Roman"/>
                <w:b/>
              </w:rPr>
            </w:pPr>
            <w:r w:rsidRPr="00064586">
              <w:rPr>
                <w:rFonts w:ascii="Times New Roman" w:hAnsi="Times New Roman"/>
                <w:b/>
              </w:rPr>
              <w:t>№</w:t>
            </w:r>
            <w:proofErr w:type="spellStart"/>
            <w:proofErr w:type="gramStart"/>
            <w:r w:rsidRPr="00064586">
              <w:rPr>
                <w:rFonts w:ascii="Times New Roman" w:hAnsi="Times New Roman"/>
                <w:b/>
              </w:rPr>
              <w:t>п</w:t>
            </w:r>
            <w:proofErr w:type="spellEnd"/>
            <w:proofErr w:type="gramEnd"/>
            <w:r w:rsidRPr="00064586">
              <w:rPr>
                <w:rFonts w:ascii="Times New Roman" w:hAnsi="Times New Roman"/>
                <w:b/>
              </w:rPr>
              <w:t>/</w:t>
            </w:r>
            <w:proofErr w:type="spellStart"/>
            <w:r w:rsidRPr="00064586">
              <w:rPr>
                <w:rFonts w:ascii="Times New Roman" w:hAnsi="Times New Roman"/>
                <w:b/>
              </w:rPr>
              <w:t>п</w:t>
            </w:r>
            <w:proofErr w:type="spellEnd"/>
          </w:p>
        </w:tc>
        <w:tc>
          <w:tcPr>
            <w:tcW w:w="4015" w:type="dxa"/>
            <w:tcBorders>
              <w:bottom w:val="single" w:sz="4" w:space="0" w:color="000000" w:themeColor="text1"/>
            </w:tcBorders>
            <w:vAlign w:val="center"/>
          </w:tcPr>
          <w:p w:rsidR="00B14A74" w:rsidRPr="00064586" w:rsidRDefault="00B14A74" w:rsidP="00084659">
            <w:pPr>
              <w:shd w:val="clear" w:color="auto" w:fill="FFFFFF" w:themeFill="background1"/>
              <w:jc w:val="center"/>
              <w:rPr>
                <w:rFonts w:ascii="Times New Roman" w:hAnsi="Times New Roman"/>
                <w:b/>
              </w:rPr>
            </w:pPr>
            <w:r w:rsidRPr="00064586">
              <w:rPr>
                <w:rFonts w:ascii="Times New Roman" w:hAnsi="Times New Roman"/>
                <w:b/>
              </w:rPr>
              <w:t>Тема</w:t>
            </w:r>
          </w:p>
        </w:tc>
        <w:tc>
          <w:tcPr>
            <w:tcW w:w="899" w:type="dxa"/>
            <w:tcBorders>
              <w:bottom w:val="single" w:sz="4" w:space="0" w:color="000000" w:themeColor="text1"/>
            </w:tcBorders>
            <w:vAlign w:val="center"/>
          </w:tcPr>
          <w:p w:rsidR="00B14A74" w:rsidRPr="00064586" w:rsidRDefault="00B14A74" w:rsidP="00084659">
            <w:pPr>
              <w:shd w:val="clear" w:color="auto" w:fill="FFFFFF" w:themeFill="background1"/>
              <w:jc w:val="center"/>
              <w:rPr>
                <w:rFonts w:ascii="Times New Roman" w:hAnsi="Times New Roman"/>
                <w:b/>
              </w:rPr>
            </w:pPr>
            <w:r w:rsidRPr="00064586">
              <w:rPr>
                <w:rFonts w:ascii="Times New Roman" w:hAnsi="Times New Roman"/>
                <w:b/>
              </w:rPr>
              <w:t>Кол-во часов</w:t>
            </w:r>
          </w:p>
        </w:tc>
        <w:tc>
          <w:tcPr>
            <w:tcW w:w="3355" w:type="dxa"/>
            <w:tcBorders>
              <w:bottom w:val="single" w:sz="4" w:space="0" w:color="000000" w:themeColor="text1"/>
            </w:tcBorders>
            <w:vAlign w:val="center"/>
          </w:tcPr>
          <w:p w:rsidR="00B14A74" w:rsidRPr="00064586" w:rsidRDefault="00B14A74" w:rsidP="00084659">
            <w:pPr>
              <w:shd w:val="clear" w:color="auto" w:fill="FFFFFF" w:themeFill="background1"/>
              <w:jc w:val="center"/>
              <w:rPr>
                <w:rFonts w:ascii="Times New Roman" w:hAnsi="Times New Roman"/>
                <w:b/>
              </w:rPr>
            </w:pPr>
            <w:r w:rsidRPr="00064586">
              <w:rPr>
                <w:rFonts w:ascii="Times New Roman" w:hAnsi="Times New Roman"/>
                <w:b/>
              </w:rPr>
              <w:t>Вид деятельности</w:t>
            </w:r>
          </w:p>
        </w:tc>
        <w:tc>
          <w:tcPr>
            <w:tcW w:w="3780" w:type="dxa"/>
            <w:tcBorders>
              <w:bottom w:val="single" w:sz="4" w:space="0" w:color="000000" w:themeColor="text1"/>
            </w:tcBorders>
            <w:vAlign w:val="center"/>
          </w:tcPr>
          <w:p w:rsidR="00B14A74" w:rsidRPr="00064586" w:rsidRDefault="00B14A74" w:rsidP="00084659">
            <w:pPr>
              <w:shd w:val="clear" w:color="auto" w:fill="FFFFFF" w:themeFill="background1"/>
              <w:jc w:val="center"/>
              <w:rPr>
                <w:rFonts w:ascii="Times New Roman" w:hAnsi="Times New Roman"/>
                <w:b/>
              </w:rPr>
            </w:pPr>
            <w:r w:rsidRPr="00064586">
              <w:rPr>
                <w:rFonts w:ascii="Times New Roman" w:hAnsi="Times New Roman"/>
                <w:b/>
              </w:rPr>
              <w:t xml:space="preserve">Примерные </w:t>
            </w:r>
            <w:r>
              <w:rPr>
                <w:rFonts w:ascii="Times New Roman" w:hAnsi="Times New Roman"/>
                <w:b/>
              </w:rPr>
              <w:t xml:space="preserve">формы деятельности </w:t>
            </w:r>
          </w:p>
          <w:p w:rsidR="00B14A74" w:rsidRPr="00064586" w:rsidRDefault="00B14A74" w:rsidP="00084659">
            <w:pPr>
              <w:shd w:val="clear" w:color="auto" w:fill="FFFFFF" w:themeFill="background1"/>
              <w:jc w:val="center"/>
              <w:rPr>
                <w:rFonts w:ascii="Times New Roman" w:hAnsi="Times New Roman"/>
                <w:b/>
              </w:rPr>
            </w:pPr>
          </w:p>
        </w:tc>
        <w:tc>
          <w:tcPr>
            <w:tcW w:w="3081" w:type="dxa"/>
            <w:tcBorders>
              <w:bottom w:val="single" w:sz="4" w:space="0" w:color="000000" w:themeColor="text1"/>
            </w:tcBorders>
            <w:vAlign w:val="center"/>
          </w:tcPr>
          <w:p w:rsidR="00B14A74" w:rsidRPr="00064586" w:rsidRDefault="00B14A74" w:rsidP="00084659">
            <w:pPr>
              <w:shd w:val="clear" w:color="auto" w:fill="FFFFFF" w:themeFill="background1"/>
              <w:jc w:val="center"/>
              <w:rPr>
                <w:rFonts w:ascii="Times New Roman" w:hAnsi="Times New Roman"/>
                <w:b/>
              </w:rPr>
            </w:pPr>
            <w:r w:rsidRPr="00064586">
              <w:rPr>
                <w:rFonts w:ascii="Times New Roman" w:hAnsi="Times New Roman"/>
                <w:b/>
              </w:rPr>
              <w:t>Вид контроля</w:t>
            </w:r>
          </w:p>
        </w:tc>
      </w:tr>
      <w:tr w:rsidR="00B14A74" w:rsidRPr="00064586" w:rsidTr="00084659">
        <w:trPr>
          <w:trHeight w:val="181"/>
        </w:trPr>
        <w:tc>
          <w:tcPr>
            <w:tcW w:w="15697" w:type="dxa"/>
            <w:gridSpan w:val="6"/>
            <w:tcBorders>
              <w:bottom w:val="single" w:sz="4" w:space="0" w:color="auto"/>
            </w:tcBorders>
            <w:shd w:val="clear" w:color="auto" w:fill="FFFFFF" w:themeFill="background1"/>
            <w:vAlign w:val="center"/>
          </w:tcPr>
          <w:p w:rsidR="00B14A74" w:rsidRPr="0039637E" w:rsidRDefault="00B14A74" w:rsidP="00084659">
            <w:pPr>
              <w:shd w:val="clear" w:color="auto" w:fill="FFFFFF" w:themeFill="background1"/>
              <w:jc w:val="center"/>
              <w:rPr>
                <w:rFonts w:ascii="Times New Roman" w:hAnsi="Times New Roman"/>
                <w:b/>
                <w:color w:val="984806" w:themeColor="accent6" w:themeShade="80"/>
                <w:sz w:val="28"/>
                <w:lang w:val="en-US"/>
              </w:rPr>
            </w:pPr>
            <w:r w:rsidRPr="00064586">
              <w:rPr>
                <w:rFonts w:ascii="Times New Roman" w:hAnsi="Times New Roman"/>
                <w:b/>
                <w:sz w:val="28"/>
              </w:rPr>
              <w:t>Введение- 2 ч</w:t>
            </w:r>
          </w:p>
        </w:tc>
      </w:tr>
      <w:tr w:rsidR="00B14A74" w:rsidRPr="00064586" w:rsidTr="00084659">
        <w:trPr>
          <w:trHeight w:val="565"/>
        </w:trPr>
        <w:tc>
          <w:tcPr>
            <w:tcW w:w="567" w:type="dxa"/>
            <w:tcBorders>
              <w:top w:val="single" w:sz="4" w:space="0" w:color="auto"/>
            </w:tcBorders>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1</w:t>
            </w:r>
          </w:p>
        </w:tc>
        <w:tc>
          <w:tcPr>
            <w:tcW w:w="4015" w:type="dxa"/>
            <w:tcBorders>
              <w:top w:val="single" w:sz="4" w:space="0" w:color="auto"/>
            </w:tcBorders>
          </w:tcPr>
          <w:p w:rsidR="00B14A74" w:rsidRPr="00064586" w:rsidRDefault="00B14A74" w:rsidP="00084659">
            <w:pPr>
              <w:shd w:val="clear" w:color="auto" w:fill="FFFFFF" w:themeFill="background1"/>
              <w:rPr>
                <w:rFonts w:ascii="Times New Roman" w:hAnsi="Times New Roman"/>
              </w:rPr>
            </w:pPr>
            <w:r>
              <w:rPr>
                <w:rFonts w:ascii="Times New Roman" w:hAnsi="Times New Roman"/>
              </w:rPr>
              <w:t xml:space="preserve">Введение в </w:t>
            </w:r>
            <w:r w:rsidRPr="00064586">
              <w:rPr>
                <w:rFonts w:ascii="Times New Roman" w:hAnsi="Times New Roman"/>
              </w:rPr>
              <w:t>предмет</w:t>
            </w:r>
          </w:p>
        </w:tc>
        <w:tc>
          <w:tcPr>
            <w:tcW w:w="899" w:type="dxa"/>
            <w:tcBorders>
              <w:top w:val="single" w:sz="4" w:space="0" w:color="auto"/>
            </w:tcBorders>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55" w:type="dxa"/>
            <w:tcBorders>
              <w:top w:val="single" w:sz="4" w:space="0" w:color="auto"/>
            </w:tcBorders>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Диагностика уровня параметров учебного успеха ученика</w:t>
            </w:r>
          </w:p>
        </w:tc>
        <w:tc>
          <w:tcPr>
            <w:tcW w:w="3780" w:type="dxa"/>
            <w:tcBorders>
              <w:top w:val="single" w:sz="4" w:space="0" w:color="auto"/>
            </w:tcBorders>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 – диагностика уровня параметров учебного успеха ученика</w:t>
            </w:r>
          </w:p>
        </w:tc>
        <w:tc>
          <w:tcPr>
            <w:tcW w:w="3081" w:type="dxa"/>
            <w:tcBorders>
              <w:top w:val="single" w:sz="4" w:space="0" w:color="auto"/>
            </w:tcBorders>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Составление матрицы учебного успеха ученика</w:t>
            </w:r>
          </w:p>
        </w:tc>
      </w:tr>
    </w:tbl>
    <w:p w:rsidR="00B14A74" w:rsidRPr="00064586" w:rsidRDefault="00B14A74" w:rsidP="00B14A74">
      <w:pPr>
        <w:shd w:val="clear" w:color="auto" w:fill="FFFFFF" w:themeFill="background1"/>
        <w:rPr>
          <w:rFonts w:ascii="Times New Roman" w:eastAsiaTheme="minorHAnsi" w:hAnsi="Times New Roman"/>
        </w:rPr>
        <w:sectPr w:rsidR="00B14A74" w:rsidRPr="00064586" w:rsidSect="00496362">
          <w:endnotePr>
            <w:numFmt w:val="chicago"/>
          </w:endnotePr>
          <w:pgSz w:w="16838" w:h="11906" w:orient="landscape"/>
          <w:pgMar w:top="1134" w:right="1134" w:bottom="850" w:left="1134" w:header="708" w:footer="708" w:gutter="0"/>
          <w:cols w:space="708"/>
          <w:docGrid w:linePitch="360"/>
        </w:sectPr>
      </w:pPr>
    </w:p>
    <w:tbl>
      <w:tblPr>
        <w:tblStyle w:val="af"/>
        <w:tblW w:w="15697" w:type="dxa"/>
        <w:tblInd w:w="-459" w:type="dxa"/>
        <w:tblLayout w:type="fixed"/>
        <w:tblLook w:val="04A0"/>
      </w:tblPr>
      <w:tblGrid>
        <w:gridCol w:w="567"/>
        <w:gridCol w:w="4015"/>
        <w:gridCol w:w="899"/>
        <w:gridCol w:w="3308"/>
        <w:gridCol w:w="47"/>
        <w:gridCol w:w="3780"/>
        <w:gridCol w:w="3081"/>
      </w:tblGrid>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lastRenderedPageBreak/>
              <w:t>2</w:t>
            </w:r>
          </w:p>
        </w:tc>
        <w:tc>
          <w:tcPr>
            <w:tcW w:w="4015"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по теме «Основные свойства живого. Системная организация жизни»</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Практикум по  решению логических задач</w:t>
            </w:r>
          </w:p>
        </w:tc>
        <w:tc>
          <w:tcPr>
            <w:tcW w:w="3780" w:type="dxa"/>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Тестирование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(задания типа А-1, В-1, В-6, В-7, С-2)</w:t>
            </w:r>
            <w:r>
              <w:rPr>
                <w:rFonts w:ascii="Times New Roman" w:hAnsi="Times New Roman"/>
              </w:rPr>
              <w:t xml:space="preserve"> до 2014 г. + 2015 – 2016 г.г.</w:t>
            </w:r>
          </w:p>
        </w:tc>
      </w:tr>
      <w:tr w:rsidR="00B14A74" w:rsidRPr="00064586" w:rsidTr="00084659">
        <w:trPr>
          <w:trHeight w:val="181"/>
        </w:trPr>
        <w:tc>
          <w:tcPr>
            <w:tcW w:w="15697" w:type="dxa"/>
            <w:gridSpan w:val="7"/>
            <w:shd w:val="clear" w:color="auto" w:fill="FFFFFF" w:themeFill="background1"/>
          </w:tcPr>
          <w:p w:rsidR="00B14A74" w:rsidRPr="00064586" w:rsidRDefault="00B14A74" w:rsidP="00084659">
            <w:pPr>
              <w:shd w:val="clear" w:color="auto" w:fill="FFFFFF" w:themeFill="background1"/>
              <w:jc w:val="center"/>
              <w:rPr>
                <w:rFonts w:ascii="Times New Roman" w:hAnsi="Times New Roman"/>
                <w:b/>
                <w:sz w:val="28"/>
              </w:rPr>
            </w:pPr>
            <w:r w:rsidRPr="00064586">
              <w:rPr>
                <w:rFonts w:ascii="Times New Roman" w:hAnsi="Times New Roman"/>
                <w:b/>
                <w:sz w:val="28"/>
              </w:rPr>
              <w:t xml:space="preserve">Раздел </w:t>
            </w:r>
            <w:r w:rsidRPr="00064586">
              <w:rPr>
                <w:rFonts w:ascii="Times New Roman" w:hAnsi="Times New Roman"/>
                <w:b/>
                <w:sz w:val="28"/>
                <w:lang w:val="en-US"/>
              </w:rPr>
              <w:t>I</w:t>
            </w:r>
            <w:r w:rsidRPr="00064586">
              <w:rPr>
                <w:rFonts w:ascii="Times New Roman" w:hAnsi="Times New Roman"/>
                <w:b/>
                <w:sz w:val="28"/>
              </w:rPr>
              <w:t>. Молекулярная биология - 6  ч</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3</w:t>
            </w:r>
          </w:p>
        </w:tc>
        <w:tc>
          <w:tcPr>
            <w:tcW w:w="4015"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Неорганические вещества»</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 xml:space="preserve">Практикум по  решению логических и творческих задач </w:t>
            </w:r>
          </w:p>
        </w:tc>
        <w:tc>
          <w:tcPr>
            <w:tcW w:w="3827" w:type="dxa"/>
            <w:gridSpan w:val="2"/>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(задания типа А-3, В-1, В-6, В-7, С-2)</w:t>
            </w:r>
            <w:r>
              <w:rPr>
                <w:rFonts w:ascii="Times New Roman" w:hAnsi="Times New Roman"/>
              </w:rPr>
              <w:t xml:space="preserve"> до 2014 г. + 2015 – 2016 г.г.</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4</w:t>
            </w:r>
          </w:p>
        </w:tc>
        <w:tc>
          <w:tcPr>
            <w:tcW w:w="4015" w:type="dxa"/>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Решение задач по теме: «</w:t>
            </w:r>
            <w:proofErr w:type="gramStart"/>
            <w:r w:rsidRPr="00064586">
              <w:rPr>
                <w:rFonts w:ascii="Times New Roman" w:hAnsi="Times New Roman"/>
              </w:rPr>
              <w:t>Химический</w:t>
            </w:r>
            <w:proofErr w:type="gramEnd"/>
            <w:r w:rsidRPr="00064586">
              <w:rPr>
                <w:rFonts w:ascii="Times New Roman" w:hAnsi="Times New Roman"/>
              </w:rPr>
              <w:t xml:space="preserve"> клетки.  Углеводы. Липиды».</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827" w:type="dxa"/>
            <w:gridSpan w:val="2"/>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(задания типа А-3, В-1, В-6, В-7, С-2)</w:t>
            </w:r>
            <w:r>
              <w:rPr>
                <w:rFonts w:ascii="Times New Roman" w:hAnsi="Times New Roman"/>
              </w:rPr>
              <w:t xml:space="preserve"> до 2014 г. + 2015 – 2016 г.г.</w:t>
            </w:r>
          </w:p>
        </w:tc>
      </w:tr>
      <w:tr w:rsidR="00B14A74" w:rsidRPr="00064586" w:rsidTr="00084659">
        <w:trPr>
          <w:trHeight w:val="1038"/>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5</w:t>
            </w:r>
          </w:p>
          <w:p w:rsidR="00B14A74" w:rsidRPr="00064586" w:rsidRDefault="00B14A74" w:rsidP="00084659">
            <w:pPr>
              <w:shd w:val="clear" w:color="auto" w:fill="FFFFFF" w:themeFill="background1"/>
              <w:rPr>
                <w:rFonts w:ascii="Times New Roman" w:hAnsi="Times New Roman"/>
              </w:rPr>
            </w:pPr>
          </w:p>
          <w:p w:rsidR="00B14A74" w:rsidRPr="00064586" w:rsidRDefault="00B14A74" w:rsidP="00084659">
            <w:pPr>
              <w:shd w:val="clear" w:color="auto" w:fill="FFFFFF" w:themeFill="background1"/>
              <w:rPr>
                <w:rFonts w:ascii="Times New Roman" w:hAnsi="Times New Roman"/>
              </w:rPr>
            </w:pPr>
          </w:p>
          <w:p w:rsidR="00B14A74" w:rsidRPr="00064586" w:rsidRDefault="00B14A74" w:rsidP="00084659">
            <w:pPr>
              <w:shd w:val="clear" w:color="auto" w:fill="FFFFFF" w:themeFill="background1"/>
              <w:rPr>
                <w:rFonts w:ascii="Times New Roman" w:hAnsi="Times New Roman"/>
              </w:rPr>
            </w:pPr>
          </w:p>
        </w:tc>
        <w:tc>
          <w:tcPr>
            <w:tcW w:w="4015"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Белки».</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Практикум по  решению логических задач и задач по алгоритму</w:t>
            </w:r>
          </w:p>
        </w:tc>
        <w:tc>
          <w:tcPr>
            <w:tcW w:w="3827" w:type="dxa"/>
            <w:gridSpan w:val="2"/>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(задания типа А-3, В-1, В-6, В-7, С-2</w:t>
            </w:r>
            <w:r>
              <w:rPr>
                <w:rFonts w:ascii="Times New Roman" w:hAnsi="Times New Roman"/>
              </w:rPr>
              <w:t>) до 2014 г. + 2015 – 2016 г.г.</w:t>
            </w:r>
            <w:r w:rsidRPr="00064586">
              <w:rPr>
                <w:rFonts w:ascii="Times New Roman" w:hAnsi="Times New Roman"/>
              </w:rPr>
              <w:t xml:space="preserve">,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6</w:t>
            </w:r>
          </w:p>
        </w:tc>
        <w:tc>
          <w:tcPr>
            <w:tcW w:w="4015"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Нуклеиновые кислоты. АТФ»</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Практикум по  решению логических задач </w:t>
            </w:r>
          </w:p>
        </w:tc>
        <w:tc>
          <w:tcPr>
            <w:tcW w:w="3827" w:type="dxa"/>
            <w:gridSpan w:val="2"/>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(задания типа А-3, В-1, В-6, В-7, С-2)**,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составление кроссворда</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7</w:t>
            </w:r>
          </w:p>
        </w:tc>
        <w:tc>
          <w:tcPr>
            <w:tcW w:w="4015"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Нуклеиновые кислоты. АТФ»</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Практикум решения творческих задач и задач по алгоритму</w:t>
            </w:r>
          </w:p>
        </w:tc>
        <w:tc>
          <w:tcPr>
            <w:tcW w:w="3827" w:type="dxa"/>
            <w:gridSpan w:val="2"/>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Решение задач </w:t>
            </w:r>
            <w:proofErr w:type="gramStart"/>
            <w:r w:rsidRPr="00064586">
              <w:rPr>
                <w:rFonts w:ascii="Times New Roman" w:hAnsi="Times New Roman"/>
              </w:rPr>
              <w:t>на</w:t>
            </w:r>
            <w:proofErr w:type="gramEnd"/>
            <w:r w:rsidRPr="00064586">
              <w:rPr>
                <w:rFonts w:ascii="Times New Roman" w:hAnsi="Times New Roman"/>
              </w:rPr>
              <w:t>:</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-самокопирование ДНК,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-нахождение количества процентного содержания нуклеотидов  в цепи ДНК,</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-нахождение длины ДНК  по  известной относительной </w:t>
            </w:r>
            <w:r w:rsidRPr="00064586">
              <w:rPr>
                <w:rFonts w:ascii="Times New Roman" w:hAnsi="Times New Roman"/>
              </w:rPr>
              <w:lastRenderedPageBreak/>
              <w:t>молекулярной массе ДНК и одного из нуклеотидов.</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составление задач по теме «Нуклеиновые кислоты»</w:t>
            </w: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lastRenderedPageBreak/>
              <w:t>Решение задач</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(задания типа А-3, В-1, В-6, В-7, С-2, С-5)</w:t>
            </w:r>
            <w:r>
              <w:rPr>
                <w:rFonts w:ascii="Times New Roman" w:hAnsi="Times New Roman"/>
              </w:rPr>
              <w:t xml:space="preserve"> до 2014 г. + 2015 – 2016 г.г.</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lastRenderedPageBreak/>
              <w:t xml:space="preserve">8 </w:t>
            </w:r>
          </w:p>
        </w:tc>
        <w:tc>
          <w:tcPr>
            <w:tcW w:w="4015" w:type="dxa"/>
          </w:tcPr>
          <w:p w:rsidR="00B14A74" w:rsidRPr="00064586" w:rsidRDefault="00B14A74" w:rsidP="00084659">
            <w:pPr>
              <w:shd w:val="clear" w:color="auto" w:fill="FFFFFF" w:themeFill="background1"/>
              <w:rPr>
                <w:rFonts w:ascii="Times New Roman" w:hAnsi="Times New Roman"/>
              </w:rPr>
            </w:pPr>
            <w:r>
              <w:rPr>
                <w:rFonts w:ascii="Times New Roman" w:hAnsi="Times New Roman"/>
              </w:rPr>
              <w:t xml:space="preserve">Тестирование </w:t>
            </w:r>
            <w:r w:rsidRPr="00064586">
              <w:rPr>
                <w:rFonts w:ascii="Times New Roman" w:hAnsi="Times New Roman"/>
              </w:rPr>
              <w:t xml:space="preserve"> по разделу: «Молекулярная биология»</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10216" w:type="dxa"/>
            <w:gridSpan w:val="4"/>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Проверка знаний, умений и навыков полученных при изучении темы: «Решение задач по молекулярной биологии» соответствующих требованиям подготовки уровня выпускников.</w:t>
            </w:r>
          </w:p>
        </w:tc>
      </w:tr>
      <w:tr w:rsidR="00B14A74" w:rsidRPr="00064586" w:rsidTr="00084659">
        <w:trPr>
          <w:trHeight w:val="181"/>
        </w:trPr>
        <w:tc>
          <w:tcPr>
            <w:tcW w:w="15697" w:type="dxa"/>
            <w:gridSpan w:val="7"/>
            <w:shd w:val="clear" w:color="auto" w:fill="auto"/>
          </w:tcPr>
          <w:p w:rsidR="00B14A74" w:rsidRPr="00064586" w:rsidRDefault="00B14A74" w:rsidP="00084659">
            <w:pPr>
              <w:shd w:val="clear" w:color="auto" w:fill="FFFFFF" w:themeFill="background1"/>
              <w:ind w:left="360"/>
              <w:jc w:val="center"/>
              <w:rPr>
                <w:rFonts w:ascii="Times New Roman" w:hAnsi="Times New Roman"/>
                <w:b/>
                <w:sz w:val="28"/>
              </w:rPr>
            </w:pPr>
            <w:r w:rsidRPr="00064586">
              <w:rPr>
                <w:rFonts w:ascii="Times New Roman" w:hAnsi="Times New Roman"/>
                <w:b/>
                <w:sz w:val="28"/>
              </w:rPr>
              <w:t xml:space="preserve">Раздел  </w:t>
            </w:r>
            <w:r w:rsidRPr="00064586">
              <w:rPr>
                <w:rFonts w:ascii="Times New Roman" w:hAnsi="Times New Roman"/>
                <w:b/>
                <w:sz w:val="28"/>
                <w:lang w:val="en-US"/>
              </w:rPr>
              <w:t>II</w:t>
            </w:r>
            <w:r w:rsidRPr="00064586">
              <w:rPr>
                <w:rFonts w:ascii="Times New Roman" w:hAnsi="Times New Roman"/>
                <w:b/>
                <w:sz w:val="28"/>
              </w:rPr>
              <w:t>.  Цитология - 13 ч</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9</w:t>
            </w:r>
          </w:p>
        </w:tc>
        <w:tc>
          <w:tcPr>
            <w:tcW w:w="4015"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по теме: «Цитология как наука. Клеточная теория»</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780" w:type="dxa"/>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w:t>
            </w:r>
            <w:r>
              <w:rPr>
                <w:rFonts w:ascii="Times New Roman" w:hAnsi="Times New Roman"/>
              </w:rPr>
              <w:t xml:space="preserve">А-2, А-27, В-1, В-6, В-7, С-2) </w:t>
            </w:r>
            <w:r w:rsidRPr="00064586">
              <w:rPr>
                <w:rFonts w:ascii="Times New Roman" w:hAnsi="Times New Roman"/>
              </w:rPr>
              <w:t xml:space="preserve"> </w:t>
            </w:r>
            <w:r>
              <w:rPr>
                <w:rFonts w:ascii="Times New Roman" w:hAnsi="Times New Roman"/>
              </w:rPr>
              <w:t xml:space="preserve">до 2014 г. + 2015 – 2016 г.г. </w:t>
            </w:r>
            <w:r w:rsidRPr="00064586">
              <w:rPr>
                <w:rFonts w:ascii="Times New Roman" w:hAnsi="Times New Roman"/>
              </w:rPr>
              <w:t>и составление тестов</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10</w:t>
            </w:r>
          </w:p>
        </w:tc>
        <w:tc>
          <w:tcPr>
            <w:tcW w:w="4015" w:type="dxa"/>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Решение задач по теме: « Строение клетки и её органоиды»</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и творческих задач</w:t>
            </w:r>
          </w:p>
        </w:tc>
        <w:tc>
          <w:tcPr>
            <w:tcW w:w="3780" w:type="dxa"/>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А-2,А-3, А – 27, А-32, В-1, В-6, В-7, С-1, С-2)</w:t>
            </w:r>
            <w:r>
              <w:rPr>
                <w:rFonts w:ascii="Times New Roman" w:hAnsi="Times New Roman"/>
              </w:rPr>
              <w:t xml:space="preserve"> до 2014 г. + 2015 – 2016 г.г.</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11</w:t>
            </w:r>
          </w:p>
        </w:tc>
        <w:tc>
          <w:tcPr>
            <w:tcW w:w="4015" w:type="dxa"/>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Решение задач по теме: «Фотосинтез»</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780" w:type="dxa"/>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А-3, А-28, В-1, В-6, В-7, С-1, С-2)</w:t>
            </w:r>
            <w:r>
              <w:rPr>
                <w:rFonts w:ascii="Times New Roman" w:hAnsi="Times New Roman"/>
              </w:rPr>
              <w:t xml:space="preserve"> до 2014 г. + 2015 – 2016 г.г. </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12</w:t>
            </w:r>
          </w:p>
        </w:tc>
        <w:tc>
          <w:tcPr>
            <w:tcW w:w="4015" w:type="dxa"/>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Решение задач по теме: «Энергетический обмен»</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Практикум по  решению логических задач и задач по алгоритму</w:t>
            </w:r>
          </w:p>
        </w:tc>
        <w:tc>
          <w:tcPr>
            <w:tcW w:w="3780" w:type="dxa"/>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А-28, В-1, В-6, В-7, С-1, С-2)</w:t>
            </w:r>
            <w:r>
              <w:rPr>
                <w:rFonts w:ascii="Times New Roman" w:hAnsi="Times New Roman"/>
              </w:rPr>
              <w:t xml:space="preserve"> до 2014 г. + 2015 – 2016 г.г.</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13-14-15</w:t>
            </w:r>
          </w:p>
        </w:tc>
        <w:tc>
          <w:tcPr>
            <w:tcW w:w="4015"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по теме: «Биосинтез белка»</w:t>
            </w:r>
          </w:p>
          <w:p w:rsidR="00B14A74" w:rsidRPr="00064586" w:rsidRDefault="00B14A74" w:rsidP="00084659">
            <w:pPr>
              <w:shd w:val="clear" w:color="auto" w:fill="FFFFFF" w:themeFill="background1"/>
              <w:rPr>
                <w:rFonts w:ascii="Times New Roman" w:hAnsi="Times New Roman"/>
                <w:b/>
              </w:rPr>
            </w:pP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3</w:t>
            </w:r>
          </w:p>
        </w:tc>
        <w:tc>
          <w:tcPr>
            <w:tcW w:w="3355" w:type="dxa"/>
            <w:gridSpan w:val="2"/>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творческих задач и задач по алгоритму</w:t>
            </w:r>
          </w:p>
        </w:tc>
        <w:tc>
          <w:tcPr>
            <w:tcW w:w="3780"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на самокопирование ДНК, кодирование белков, декодирование молекул ДНК.  Определение аминокислот по генетическому коду ДНК.</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Определение аминокислот по генетическому коду </w:t>
            </w:r>
          </w:p>
          <w:p w:rsidR="00B14A74" w:rsidRPr="00064586" w:rsidRDefault="00B14A74" w:rsidP="00084659">
            <w:pPr>
              <w:shd w:val="clear" w:color="auto" w:fill="FFFFFF" w:themeFill="background1"/>
              <w:rPr>
                <w:rFonts w:ascii="Times New Roman" w:hAnsi="Times New Roman"/>
              </w:rPr>
            </w:pPr>
            <w:proofErr w:type="spellStart"/>
            <w:r w:rsidRPr="00064586">
              <w:rPr>
                <w:rFonts w:ascii="Times New Roman" w:hAnsi="Times New Roman"/>
              </w:rPr>
              <w:t>и-РНК</w:t>
            </w:r>
            <w:proofErr w:type="spellEnd"/>
            <w:r w:rsidRPr="00064586">
              <w:rPr>
                <w:rFonts w:ascii="Times New Roman" w:hAnsi="Times New Roman"/>
              </w:rPr>
              <w:t>.</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Составление </w:t>
            </w:r>
            <w:proofErr w:type="spellStart"/>
            <w:r w:rsidRPr="00064586">
              <w:rPr>
                <w:rFonts w:ascii="Times New Roman" w:hAnsi="Times New Roman"/>
              </w:rPr>
              <w:t>и-РНК</w:t>
            </w:r>
            <w:proofErr w:type="spellEnd"/>
            <w:r w:rsidRPr="00064586">
              <w:rPr>
                <w:rFonts w:ascii="Times New Roman" w:hAnsi="Times New Roman"/>
              </w:rPr>
              <w:t xml:space="preserve"> по фрагменту ДНК.</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Определение антикодона </w:t>
            </w:r>
            <w:proofErr w:type="spellStart"/>
            <w:r w:rsidRPr="00064586">
              <w:rPr>
                <w:rFonts w:ascii="Times New Roman" w:hAnsi="Times New Roman"/>
              </w:rPr>
              <w:t>т-РНК</w:t>
            </w:r>
            <w:proofErr w:type="spellEnd"/>
            <w:r w:rsidRPr="00064586">
              <w:rPr>
                <w:rFonts w:ascii="Times New Roman" w:hAnsi="Times New Roman"/>
              </w:rPr>
              <w:t xml:space="preserve"> и аминокислоты по кодону </w:t>
            </w:r>
            <w:proofErr w:type="spellStart"/>
            <w:r w:rsidRPr="00064586">
              <w:rPr>
                <w:rFonts w:ascii="Times New Roman" w:hAnsi="Times New Roman"/>
              </w:rPr>
              <w:t>и-РНК</w:t>
            </w:r>
            <w:proofErr w:type="spellEnd"/>
            <w:r w:rsidRPr="00064586">
              <w:rPr>
                <w:rFonts w:ascii="Times New Roman" w:hAnsi="Times New Roman"/>
              </w:rPr>
              <w:t>.</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Задачи на нахождение количества </w:t>
            </w:r>
            <w:r w:rsidRPr="00064586">
              <w:rPr>
                <w:rFonts w:ascii="Times New Roman" w:hAnsi="Times New Roman"/>
              </w:rPr>
              <w:lastRenderedPageBreak/>
              <w:t>нуклеотидов в ДНК, АК в полипептиде по  исходным данным.</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Составление задач.</w:t>
            </w: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lastRenderedPageBreak/>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А-3, А-27, А-28, В-1, В-6, В-7, С-1, С-2, С-5)</w:t>
            </w:r>
            <w:r>
              <w:rPr>
                <w:rFonts w:ascii="Times New Roman" w:hAnsi="Times New Roman"/>
              </w:rPr>
              <w:t xml:space="preserve"> до 2014 г. + 2015 – 2016 г.г.</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lastRenderedPageBreak/>
              <w:t>16</w:t>
            </w:r>
          </w:p>
        </w:tc>
        <w:tc>
          <w:tcPr>
            <w:tcW w:w="4015" w:type="dxa"/>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Решение задач по теме: «Типы деления клеток»</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 и задач по алгоритму</w:t>
            </w:r>
          </w:p>
        </w:tc>
        <w:tc>
          <w:tcPr>
            <w:tcW w:w="3780" w:type="dxa"/>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А-4, А-27, А-29, В-1, В-6, В-7, С-1, С-2)</w:t>
            </w:r>
            <w:r>
              <w:rPr>
                <w:rFonts w:ascii="Times New Roman" w:hAnsi="Times New Roman"/>
              </w:rPr>
              <w:t xml:space="preserve">  до 2014 г. + 2015 – 2016 г.г.</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17</w:t>
            </w:r>
          </w:p>
        </w:tc>
        <w:tc>
          <w:tcPr>
            <w:tcW w:w="4015" w:type="dxa"/>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Решение задач по теме: «Бесполое и половое размножение»</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780" w:type="dxa"/>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А-6, А-29, В-1, В-6, В-7, С-1, С-2)</w:t>
            </w:r>
            <w:r>
              <w:rPr>
                <w:rFonts w:ascii="Times New Roman" w:hAnsi="Times New Roman"/>
              </w:rPr>
              <w:t xml:space="preserve"> до 2014 г. + 2015 – 2016 г.г.</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18</w:t>
            </w:r>
          </w:p>
        </w:tc>
        <w:tc>
          <w:tcPr>
            <w:tcW w:w="4015" w:type="dxa"/>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Решение задач по теме: «Индивидуальное развитие организмов»</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14A74" w:rsidRPr="00064586" w:rsidRDefault="00B14A74" w:rsidP="00084659">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780" w:type="dxa"/>
          </w:tcPr>
          <w:p w:rsidR="00B14A74" w:rsidRPr="00064586" w:rsidRDefault="00B14A74" w:rsidP="00084659">
            <w:pPr>
              <w:shd w:val="clear" w:color="auto" w:fill="FFFFFF" w:themeFill="background1"/>
              <w:rPr>
                <w:rFonts w:ascii="Times New Roman" w:hAnsi="Times New Roman"/>
              </w:rPr>
            </w:pP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А-6, А-29, В-1, В-6, В-7, С-1, С-2)</w:t>
            </w:r>
            <w:r>
              <w:rPr>
                <w:rFonts w:ascii="Times New Roman" w:hAnsi="Times New Roman"/>
              </w:rPr>
              <w:t xml:space="preserve"> до 2014 г. + 2015 – 2016 г.г.</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19</w:t>
            </w:r>
          </w:p>
        </w:tc>
        <w:tc>
          <w:tcPr>
            <w:tcW w:w="4015" w:type="dxa"/>
          </w:tcPr>
          <w:p w:rsidR="00B14A74" w:rsidRPr="00064586" w:rsidRDefault="00B14A74" w:rsidP="00084659">
            <w:pPr>
              <w:shd w:val="clear" w:color="auto" w:fill="FFFFFF" w:themeFill="background1"/>
              <w:rPr>
                <w:rFonts w:ascii="Times New Roman" w:hAnsi="Times New Roman"/>
              </w:rPr>
            </w:pPr>
            <w:r>
              <w:rPr>
                <w:rFonts w:ascii="Times New Roman" w:hAnsi="Times New Roman"/>
              </w:rPr>
              <w:t xml:space="preserve">Тестирование </w:t>
            </w:r>
            <w:r w:rsidRPr="00064586">
              <w:rPr>
                <w:rFonts w:ascii="Times New Roman" w:hAnsi="Times New Roman"/>
              </w:rPr>
              <w:t xml:space="preserve"> по разделу «Цитология»</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10216" w:type="dxa"/>
            <w:gridSpan w:val="4"/>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Проверка знаний, умений и навыков полученных при изучении темы: «Решение задач по цитологии» соответствующих требованиям подготовки уровня выпускников.</w:t>
            </w:r>
          </w:p>
        </w:tc>
      </w:tr>
      <w:tr w:rsidR="00B14A74" w:rsidRPr="00064586" w:rsidTr="00084659">
        <w:trPr>
          <w:trHeight w:val="181"/>
        </w:trPr>
        <w:tc>
          <w:tcPr>
            <w:tcW w:w="15697" w:type="dxa"/>
            <w:gridSpan w:val="7"/>
            <w:shd w:val="clear" w:color="auto" w:fill="FFFFFF" w:themeFill="background1"/>
          </w:tcPr>
          <w:p w:rsidR="00B14A74" w:rsidRPr="00064586" w:rsidRDefault="00B14A74" w:rsidP="00084659">
            <w:pPr>
              <w:shd w:val="clear" w:color="auto" w:fill="FFFFFF" w:themeFill="background1"/>
              <w:tabs>
                <w:tab w:val="center" w:pos="7920"/>
              </w:tabs>
              <w:ind w:left="360"/>
              <w:rPr>
                <w:rFonts w:ascii="Times New Roman" w:hAnsi="Times New Roman"/>
                <w:b/>
                <w:lang w:val="en-US"/>
              </w:rPr>
            </w:pPr>
            <w:r>
              <w:rPr>
                <w:rFonts w:ascii="Times New Roman" w:hAnsi="Times New Roman"/>
                <w:b/>
              </w:rPr>
              <w:tab/>
            </w:r>
            <w:r w:rsidRPr="00064586">
              <w:rPr>
                <w:rFonts w:ascii="Times New Roman" w:hAnsi="Times New Roman"/>
                <w:b/>
              </w:rPr>
              <w:t>Раздел</w:t>
            </w:r>
            <w:r>
              <w:rPr>
                <w:rFonts w:ascii="Times New Roman" w:hAnsi="Times New Roman"/>
                <w:b/>
              </w:rPr>
              <w:t xml:space="preserve"> </w:t>
            </w:r>
            <w:r w:rsidRPr="00064586">
              <w:rPr>
                <w:rFonts w:ascii="Times New Roman" w:hAnsi="Times New Roman"/>
                <w:b/>
                <w:lang w:val="en-US"/>
              </w:rPr>
              <w:t>III.</w:t>
            </w:r>
            <w:r w:rsidRPr="00064586">
              <w:rPr>
                <w:rFonts w:ascii="Times New Roman" w:hAnsi="Times New Roman"/>
                <w:b/>
              </w:rPr>
              <w:t xml:space="preserve"> Генетика - 13 ч</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20-21-22</w:t>
            </w:r>
          </w:p>
        </w:tc>
        <w:tc>
          <w:tcPr>
            <w:tcW w:w="4015" w:type="dxa"/>
          </w:tcPr>
          <w:p w:rsidR="00B14A74" w:rsidRPr="00064586" w:rsidRDefault="00B14A74" w:rsidP="00084659">
            <w:pPr>
              <w:keepNext/>
              <w:shd w:val="clear" w:color="auto" w:fill="FFFFFF" w:themeFill="background1"/>
              <w:outlineLvl w:val="0"/>
              <w:rPr>
                <w:rFonts w:ascii="Times New Roman" w:eastAsiaTheme="majorEastAsia" w:hAnsi="Times New Roman"/>
                <w:bCs/>
                <w:kern w:val="32"/>
              </w:rPr>
            </w:pPr>
            <w:r w:rsidRPr="00064586">
              <w:rPr>
                <w:rFonts w:ascii="Times New Roman" w:hAnsi="Times New Roman"/>
              </w:rPr>
              <w:t>Решение задач по теме: «Независимое наследование признаков»</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3</w:t>
            </w:r>
          </w:p>
        </w:tc>
        <w:tc>
          <w:tcPr>
            <w:tcW w:w="3355" w:type="dxa"/>
            <w:gridSpan w:val="2"/>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780" w:type="dxa"/>
          </w:tcPr>
          <w:p w:rsidR="00B14A74" w:rsidRPr="00064586" w:rsidRDefault="00B14A74" w:rsidP="00084659">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Решение и составление   задач на моногибридное скрещивание. Определение вероятности появления потомства с заданными признаками. Определение количества потомков с заданными признаками. </w:t>
            </w:r>
          </w:p>
          <w:p w:rsidR="00B14A74" w:rsidRPr="00064586" w:rsidRDefault="00B14A74" w:rsidP="00084659">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Определение количества фенотипов и генотипов потомков.</w:t>
            </w:r>
          </w:p>
          <w:p w:rsidR="00B14A74" w:rsidRPr="00064586" w:rsidRDefault="00B14A74" w:rsidP="00084659">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Решение обратных задач на моногибридное скрещивание. </w:t>
            </w:r>
          </w:p>
          <w:p w:rsidR="00B14A74" w:rsidRPr="00064586" w:rsidRDefault="00B14A74" w:rsidP="00084659">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Решение задач на промежуточное наследование признаков.</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Решение задач на определение </w:t>
            </w:r>
            <w:proofErr w:type="spellStart"/>
            <w:r w:rsidRPr="00064586">
              <w:rPr>
                <w:rFonts w:ascii="Times New Roman" w:hAnsi="Times New Roman"/>
              </w:rPr>
              <w:t>доминантности</w:t>
            </w:r>
            <w:proofErr w:type="spellEnd"/>
            <w:r w:rsidRPr="00064586">
              <w:rPr>
                <w:rFonts w:ascii="Times New Roman" w:hAnsi="Times New Roman"/>
              </w:rPr>
              <w:t xml:space="preserve"> и рецессивности признака. Решение задач на неполное  доминирование и </w:t>
            </w:r>
            <w:proofErr w:type="spellStart"/>
            <w:r w:rsidRPr="00064586">
              <w:rPr>
                <w:rFonts w:ascii="Times New Roman" w:hAnsi="Times New Roman"/>
              </w:rPr>
              <w:t>кодоминирование</w:t>
            </w:r>
            <w:proofErr w:type="spellEnd"/>
            <w:r w:rsidRPr="00064586">
              <w:rPr>
                <w:rFonts w:ascii="Times New Roman" w:hAnsi="Times New Roman"/>
              </w:rPr>
              <w:t xml:space="preserve">  (задачи на определение групп крови потомков и родителей по заданным условиям).</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Решение  и составление задач на </w:t>
            </w:r>
            <w:proofErr w:type="spellStart"/>
            <w:r w:rsidRPr="00064586">
              <w:rPr>
                <w:rFonts w:ascii="Times New Roman" w:hAnsi="Times New Roman"/>
              </w:rPr>
              <w:lastRenderedPageBreak/>
              <w:t>дигибридное</w:t>
            </w:r>
            <w:proofErr w:type="spellEnd"/>
            <w:r w:rsidRPr="00064586">
              <w:rPr>
                <w:rFonts w:ascii="Times New Roman" w:hAnsi="Times New Roman"/>
              </w:rPr>
              <w:t xml:space="preserve"> скрещивание  на  выяснение генотипа особей, определение генотипа организма по соотношению фенотипических классов в потомстве, на определение  вероятности появления потомства  с анализируемыми признаками.</w:t>
            </w:r>
          </w:p>
          <w:p w:rsidR="00B14A74" w:rsidRPr="00064586" w:rsidRDefault="00B14A74" w:rsidP="00084659">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Решение задач на полигибридное скрещивание.</w:t>
            </w:r>
          </w:p>
          <w:p w:rsidR="00B14A74" w:rsidRPr="00064586" w:rsidRDefault="00B14A74" w:rsidP="00084659">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 Решение задач на нахождение вероятности появления потомков с определенными признаками.</w:t>
            </w:r>
          </w:p>
          <w:p w:rsidR="00B14A74" w:rsidRPr="00064586" w:rsidRDefault="00B14A74" w:rsidP="00084659">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 Определение количества генотипов и фенотипов потомков.</w:t>
            </w: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lastRenderedPageBreak/>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А-7, А-8, </w:t>
            </w:r>
            <w:r>
              <w:rPr>
                <w:rFonts w:ascii="Times New Roman" w:hAnsi="Times New Roman"/>
              </w:rPr>
              <w:t>А-9, А-30, В-1, В-6, В-7, С-6) до 2014 г. + 2015 – 2016 г.г.</w:t>
            </w:r>
            <w:r w:rsidRPr="00064586">
              <w:rPr>
                <w:rFonts w:ascii="Times New Roman" w:hAnsi="Times New Roman"/>
              </w:rPr>
              <w:t xml:space="preserve">,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lastRenderedPageBreak/>
              <w:t>23-24</w:t>
            </w:r>
          </w:p>
        </w:tc>
        <w:tc>
          <w:tcPr>
            <w:tcW w:w="4015" w:type="dxa"/>
          </w:tcPr>
          <w:p w:rsidR="00B14A74" w:rsidRPr="00064586" w:rsidRDefault="00B14A74" w:rsidP="00084659">
            <w:pPr>
              <w:keepNext/>
              <w:shd w:val="clear" w:color="auto" w:fill="FFFFFF" w:themeFill="background1"/>
              <w:outlineLvl w:val="0"/>
              <w:rPr>
                <w:rFonts w:ascii="Times New Roman" w:hAnsi="Times New Roman"/>
              </w:rPr>
            </w:pPr>
            <w:r w:rsidRPr="00064586">
              <w:rPr>
                <w:rFonts w:ascii="Times New Roman" w:hAnsi="Times New Roman"/>
              </w:rPr>
              <w:t>Решение задач по теме: «Взаимодействие генов»</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2</w:t>
            </w:r>
          </w:p>
        </w:tc>
        <w:tc>
          <w:tcPr>
            <w:tcW w:w="3355" w:type="dxa"/>
            <w:gridSpan w:val="2"/>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780" w:type="dxa"/>
          </w:tcPr>
          <w:p w:rsidR="00B14A74" w:rsidRPr="00064586" w:rsidRDefault="00B14A74" w:rsidP="00084659">
            <w:pPr>
              <w:keepNext/>
              <w:shd w:val="clear" w:color="auto" w:fill="FFFFFF" w:themeFill="background1"/>
              <w:outlineLvl w:val="0"/>
              <w:rPr>
                <w:rFonts w:ascii="Times New Roman" w:eastAsiaTheme="majorEastAsia" w:hAnsi="Times New Roman"/>
                <w:bCs/>
                <w:kern w:val="32"/>
              </w:rPr>
            </w:pPr>
            <w:r w:rsidRPr="00064586">
              <w:rPr>
                <w:rFonts w:ascii="Times New Roman" w:eastAsiaTheme="majorEastAsia" w:hAnsi="Times New Roman"/>
                <w:bCs/>
                <w:kern w:val="32"/>
              </w:rPr>
              <w:t>Решение задач на все типы взаимодействия неаллельных генов (</w:t>
            </w:r>
            <w:proofErr w:type="spellStart"/>
            <w:r w:rsidRPr="00064586">
              <w:rPr>
                <w:rFonts w:ascii="Times New Roman" w:eastAsiaTheme="majorEastAsia" w:hAnsi="Times New Roman"/>
                <w:bCs/>
                <w:kern w:val="32"/>
              </w:rPr>
              <w:t>комплементарность</w:t>
            </w:r>
            <w:proofErr w:type="spellEnd"/>
            <w:r w:rsidRPr="00064586">
              <w:rPr>
                <w:rFonts w:ascii="Times New Roman" w:eastAsiaTheme="majorEastAsia" w:hAnsi="Times New Roman"/>
                <w:bCs/>
                <w:kern w:val="32"/>
              </w:rPr>
              <w:t xml:space="preserve">, </w:t>
            </w:r>
            <w:proofErr w:type="spellStart"/>
            <w:r w:rsidRPr="00064586">
              <w:rPr>
                <w:rFonts w:ascii="Times New Roman" w:eastAsiaTheme="majorEastAsia" w:hAnsi="Times New Roman"/>
                <w:bCs/>
                <w:kern w:val="32"/>
              </w:rPr>
              <w:t>эпистаз</w:t>
            </w:r>
            <w:proofErr w:type="spellEnd"/>
            <w:r w:rsidRPr="00064586">
              <w:rPr>
                <w:rFonts w:ascii="Times New Roman" w:eastAsiaTheme="majorEastAsia" w:hAnsi="Times New Roman"/>
                <w:bCs/>
                <w:kern w:val="32"/>
              </w:rPr>
              <w:t>, полимерное действие генов)</w:t>
            </w: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А-7, А-8, </w:t>
            </w:r>
            <w:r>
              <w:rPr>
                <w:rFonts w:ascii="Times New Roman" w:hAnsi="Times New Roman"/>
              </w:rPr>
              <w:t>А-9, А-30, В-1, В-6, В-7, С-6) до 2014 г. + 2015 – 2016 г.г.</w:t>
            </w:r>
            <w:proofErr w:type="gramStart"/>
            <w:r>
              <w:rPr>
                <w:rFonts w:ascii="Times New Roman" w:hAnsi="Times New Roman"/>
              </w:rPr>
              <w:t xml:space="preserve"> </w:t>
            </w:r>
            <w:r w:rsidRPr="00064586">
              <w:rPr>
                <w:rFonts w:ascii="Times New Roman" w:hAnsi="Times New Roman"/>
              </w:rPr>
              <w:t>,</w:t>
            </w:r>
            <w:proofErr w:type="gramEnd"/>
            <w:r w:rsidRPr="00064586">
              <w:rPr>
                <w:rFonts w:ascii="Times New Roman" w:hAnsi="Times New Roman"/>
              </w:rPr>
              <w:t xml:space="preserve">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25-26</w:t>
            </w:r>
          </w:p>
        </w:tc>
        <w:tc>
          <w:tcPr>
            <w:tcW w:w="4015"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Решение задач по теме: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«Хромосомная теория наследственности»</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2</w:t>
            </w:r>
          </w:p>
        </w:tc>
        <w:tc>
          <w:tcPr>
            <w:tcW w:w="3355" w:type="dxa"/>
            <w:gridSpan w:val="2"/>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780" w:type="dxa"/>
          </w:tcPr>
          <w:p w:rsidR="00B14A74" w:rsidRPr="00064586" w:rsidRDefault="00B14A74" w:rsidP="00084659">
            <w:pPr>
              <w:keepNext/>
              <w:shd w:val="clear" w:color="auto" w:fill="FFFFFF" w:themeFill="background1"/>
              <w:outlineLvl w:val="0"/>
              <w:rPr>
                <w:rFonts w:ascii="Times New Roman" w:eastAsiaTheme="majorEastAsia" w:hAnsi="Times New Roman"/>
                <w:bCs/>
                <w:kern w:val="32"/>
              </w:rPr>
            </w:pPr>
            <w:r w:rsidRPr="00064586">
              <w:rPr>
                <w:rFonts w:ascii="Times New Roman" w:hAnsi="Times New Roman"/>
              </w:rPr>
              <w:t>Решение задач на сцепленное наследование, выяснение генотипов особей и определение  вероятности рождения потомства  с анализируемыми признаками.</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Решение задач, в которых рассматривается  </w:t>
            </w:r>
            <w:proofErr w:type="spellStart"/>
            <w:proofErr w:type="gramStart"/>
            <w:r w:rsidRPr="00064586">
              <w:rPr>
                <w:rFonts w:ascii="Times New Roman" w:hAnsi="Times New Roman"/>
              </w:rPr>
              <w:t>c</w:t>
            </w:r>
            <w:proofErr w:type="gramEnd"/>
            <w:r w:rsidRPr="00064586">
              <w:rPr>
                <w:rFonts w:ascii="Times New Roman" w:hAnsi="Times New Roman"/>
              </w:rPr>
              <w:t>цепленное</w:t>
            </w:r>
            <w:proofErr w:type="spellEnd"/>
            <w:r w:rsidRPr="00064586">
              <w:rPr>
                <w:rFonts w:ascii="Times New Roman" w:hAnsi="Times New Roman"/>
              </w:rPr>
              <w:t xml:space="preserve"> и независимое наследование.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на неполное сцепление генов, на составление схем кроссинговера.</w:t>
            </w: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А-7, А-8, </w:t>
            </w:r>
            <w:r>
              <w:rPr>
                <w:rFonts w:ascii="Times New Roman" w:hAnsi="Times New Roman"/>
              </w:rPr>
              <w:t>А-9, А-30, В-1, В-6, В-7, С-6) до 2014 г. + 2015 – 2016 г.г.</w:t>
            </w:r>
            <w:r w:rsidRPr="00064586">
              <w:rPr>
                <w:rFonts w:ascii="Times New Roman" w:hAnsi="Times New Roman"/>
              </w:rPr>
              <w:t xml:space="preserve">,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27-28</w:t>
            </w:r>
          </w:p>
        </w:tc>
        <w:tc>
          <w:tcPr>
            <w:tcW w:w="4015"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Решение задач по теме: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«Генетика пола»</w:t>
            </w:r>
          </w:p>
          <w:p w:rsidR="00B14A74" w:rsidRPr="00064586" w:rsidRDefault="00B14A74" w:rsidP="00084659">
            <w:pPr>
              <w:shd w:val="clear" w:color="auto" w:fill="FFFFFF" w:themeFill="background1"/>
              <w:rPr>
                <w:rFonts w:ascii="Times New Roman" w:hAnsi="Times New Roman"/>
              </w:rPr>
            </w:pPr>
          </w:p>
          <w:p w:rsidR="00B14A74" w:rsidRPr="00064586" w:rsidRDefault="00B14A74" w:rsidP="00084659">
            <w:pPr>
              <w:shd w:val="clear" w:color="auto" w:fill="FFFFFF" w:themeFill="background1"/>
              <w:rPr>
                <w:rFonts w:ascii="Times New Roman" w:hAnsi="Times New Roman"/>
              </w:rPr>
            </w:pPr>
          </w:p>
          <w:p w:rsidR="00B14A74" w:rsidRPr="00064586" w:rsidRDefault="00B14A74" w:rsidP="00084659">
            <w:pPr>
              <w:shd w:val="clear" w:color="auto" w:fill="FFFFFF" w:themeFill="background1"/>
              <w:rPr>
                <w:rFonts w:ascii="Times New Roman" w:hAnsi="Times New Roman"/>
              </w:rPr>
            </w:pPr>
          </w:p>
          <w:p w:rsidR="00B14A74" w:rsidRPr="00064586" w:rsidRDefault="00B14A74" w:rsidP="00084659">
            <w:pPr>
              <w:shd w:val="clear" w:color="auto" w:fill="FFFFFF" w:themeFill="background1"/>
              <w:rPr>
                <w:rFonts w:ascii="Times New Roman" w:hAnsi="Times New Roman"/>
              </w:rPr>
            </w:pPr>
          </w:p>
          <w:p w:rsidR="00B14A74" w:rsidRPr="00064586" w:rsidRDefault="00B14A74" w:rsidP="00084659">
            <w:pPr>
              <w:shd w:val="clear" w:color="auto" w:fill="FFFFFF" w:themeFill="background1"/>
              <w:rPr>
                <w:rFonts w:ascii="Times New Roman" w:hAnsi="Times New Roman"/>
              </w:rPr>
            </w:pPr>
          </w:p>
          <w:p w:rsidR="00B14A74" w:rsidRPr="00064586" w:rsidRDefault="00B14A74" w:rsidP="00084659">
            <w:pPr>
              <w:shd w:val="clear" w:color="auto" w:fill="FFFFFF" w:themeFill="background1"/>
              <w:rPr>
                <w:rFonts w:ascii="Times New Roman" w:hAnsi="Times New Roman"/>
              </w:rPr>
            </w:pPr>
          </w:p>
          <w:p w:rsidR="00B14A74" w:rsidRPr="00064586" w:rsidRDefault="00B14A74" w:rsidP="00084659">
            <w:pPr>
              <w:shd w:val="clear" w:color="auto" w:fill="FFFFFF" w:themeFill="background1"/>
              <w:rPr>
                <w:rFonts w:ascii="Times New Roman" w:hAnsi="Times New Roman"/>
              </w:rPr>
            </w:pPr>
          </w:p>
          <w:p w:rsidR="00B14A74" w:rsidRPr="00064586" w:rsidRDefault="00B14A74" w:rsidP="00084659">
            <w:pPr>
              <w:shd w:val="clear" w:color="auto" w:fill="FFFFFF" w:themeFill="background1"/>
              <w:rPr>
                <w:rFonts w:ascii="Times New Roman" w:hAnsi="Times New Roman"/>
              </w:rPr>
            </w:pPr>
          </w:p>
          <w:p w:rsidR="00B14A74" w:rsidRPr="00064586" w:rsidRDefault="00B14A74" w:rsidP="00084659">
            <w:pPr>
              <w:shd w:val="clear" w:color="auto" w:fill="FFFFFF" w:themeFill="background1"/>
              <w:tabs>
                <w:tab w:val="left" w:pos="2967"/>
              </w:tabs>
              <w:rPr>
                <w:rFonts w:ascii="Times New Roman" w:hAnsi="Times New Roman"/>
              </w:rPr>
            </w:pPr>
            <w:r w:rsidRPr="00064586">
              <w:rPr>
                <w:rFonts w:ascii="Times New Roman" w:hAnsi="Times New Roman"/>
              </w:rPr>
              <w:tab/>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lastRenderedPageBreak/>
              <w:t>2</w:t>
            </w:r>
          </w:p>
        </w:tc>
        <w:tc>
          <w:tcPr>
            <w:tcW w:w="3355" w:type="dxa"/>
            <w:gridSpan w:val="2"/>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780"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Решение задач на  наследование генов, локализованных  </w:t>
            </w:r>
            <w:proofErr w:type="gramStart"/>
            <w:r w:rsidRPr="00064586">
              <w:rPr>
                <w:rFonts w:ascii="Times New Roman" w:hAnsi="Times New Roman"/>
              </w:rPr>
              <w:t>в</w:t>
            </w:r>
            <w:proofErr w:type="gramEnd"/>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Х-хромосоме.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Решение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задач на сцепление </w:t>
            </w:r>
            <w:proofErr w:type="gramStart"/>
            <w:r w:rsidRPr="00064586">
              <w:rPr>
                <w:rFonts w:ascii="Times New Roman" w:hAnsi="Times New Roman"/>
              </w:rPr>
              <w:t>с</w:t>
            </w:r>
            <w:proofErr w:type="gramEnd"/>
          </w:p>
          <w:p w:rsidR="00B14A74" w:rsidRPr="00064586" w:rsidRDefault="00B14A74" w:rsidP="00084659">
            <w:pPr>
              <w:shd w:val="clear" w:color="auto" w:fill="FFFFFF" w:themeFill="background1"/>
              <w:rPr>
                <w:rFonts w:ascii="Times New Roman" w:hAnsi="Times New Roman"/>
              </w:rPr>
            </w:pPr>
            <w:proofErr w:type="gramStart"/>
            <w:r w:rsidRPr="00064586">
              <w:rPr>
                <w:rFonts w:ascii="Times New Roman" w:hAnsi="Times New Roman"/>
              </w:rPr>
              <w:t>У-</w:t>
            </w:r>
            <w:proofErr w:type="gramEnd"/>
            <w:r w:rsidRPr="00064586">
              <w:rPr>
                <w:rFonts w:ascii="Times New Roman" w:hAnsi="Times New Roman"/>
              </w:rPr>
              <w:t xml:space="preserve"> хромосомой.</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на наследование  двух признаков сцепленных с полом</w:t>
            </w: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А-7, А-8, </w:t>
            </w:r>
            <w:r>
              <w:rPr>
                <w:rFonts w:ascii="Times New Roman" w:hAnsi="Times New Roman"/>
              </w:rPr>
              <w:t>А-9, А-30, В-1, В-6, В-7, С-6) до 2014 г. + 2015 – 2016 г.г.</w:t>
            </w:r>
            <w:proofErr w:type="gramStart"/>
            <w:r>
              <w:rPr>
                <w:rFonts w:ascii="Times New Roman" w:hAnsi="Times New Roman"/>
              </w:rPr>
              <w:t xml:space="preserve"> </w:t>
            </w:r>
            <w:r w:rsidRPr="00064586">
              <w:rPr>
                <w:rFonts w:ascii="Times New Roman" w:hAnsi="Times New Roman"/>
              </w:rPr>
              <w:t>,</w:t>
            </w:r>
            <w:proofErr w:type="gramEnd"/>
            <w:r w:rsidRPr="00064586">
              <w:rPr>
                <w:rFonts w:ascii="Times New Roman" w:hAnsi="Times New Roman"/>
              </w:rPr>
              <w:t xml:space="preserve">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lastRenderedPageBreak/>
              <w:t>29</w:t>
            </w:r>
          </w:p>
        </w:tc>
        <w:tc>
          <w:tcPr>
            <w:tcW w:w="4015"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по теме: «Закономерности изменчивости»</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780" w:type="dxa"/>
          </w:tcPr>
          <w:p w:rsidR="00B14A74" w:rsidRPr="00064586" w:rsidRDefault="00B14A74" w:rsidP="00084659">
            <w:pPr>
              <w:keepNext/>
              <w:shd w:val="clear" w:color="auto" w:fill="FFFFFF" w:themeFill="background1"/>
              <w:outlineLvl w:val="0"/>
              <w:rPr>
                <w:rFonts w:ascii="Times New Roman" w:eastAsiaTheme="majorEastAsia" w:hAnsi="Times New Roman"/>
                <w:bCs/>
                <w:kern w:val="32"/>
              </w:rPr>
            </w:pPr>
            <w:r w:rsidRPr="00064586">
              <w:rPr>
                <w:rFonts w:ascii="Times New Roman" w:eastAsiaTheme="majorEastAsia" w:hAnsi="Times New Roman"/>
                <w:bCs/>
                <w:kern w:val="32"/>
              </w:rPr>
              <w:t>Решение задач на определение типа и вида мутаций.</w:t>
            </w: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А-7, </w:t>
            </w:r>
            <w:r>
              <w:rPr>
                <w:rFonts w:ascii="Times New Roman" w:hAnsi="Times New Roman"/>
              </w:rPr>
              <w:t xml:space="preserve">А-9, А-30, В-1, В-6, В-7, С-6) </w:t>
            </w:r>
            <w:r w:rsidRPr="00064586">
              <w:rPr>
                <w:rFonts w:ascii="Times New Roman" w:hAnsi="Times New Roman"/>
              </w:rPr>
              <w:t>,</w:t>
            </w:r>
            <w:r>
              <w:rPr>
                <w:rFonts w:ascii="Times New Roman" w:hAnsi="Times New Roman"/>
              </w:rPr>
              <w:t xml:space="preserve"> до 2014 г. + 2015 – 2016 г.г.</w:t>
            </w:r>
            <w:r w:rsidRPr="00064586">
              <w:rPr>
                <w:rFonts w:ascii="Times New Roman" w:hAnsi="Times New Roman"/>
              </w:rPr>
              <w:t xml:space="preserve">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30</w:t>
            </w:r>
          </w:p>
        </w:tc>
        <w:tc>
          <w:tcPr>
            <w:tcW w:w="4015"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задач по теме: «Генетика человека»</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780"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Определение типа наследования признака с помощью анализа родословной.</w:t>
            </w:r>
          </w:p>
        </w:tc>
        <w:tc>
          <w:tcPr>
            <w:tcW w:w="3081"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Тестирование</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 (задания  типа А-7, А-8, </w:t>
            </w:r>
            <w:r>
              <w:rPr>
                <w:rFonts w:ascii="Times New Roman" w:hAnsi="Times New Roman"/>
              </w:rPr>
              <w:t xml:space="preserve">А-9, А-30, В-1, В-6, В-7, С-6) </w:t>
            </w:r>
            <w:r w:rsidRPr="00064586">
              <w:rPr>
                <w:rFonts w:ascii="Times New Roman" w:hAnsi="Times New Roman"/>
              </w:rPr>
              <w:t>,</w:t>
            </w:r>
            <w:r>
              <w:rPr>
                <w:rFonts w:ascii="Times New Roman" w:hAnsi="Times New Roman"/>
              </w:rPr>
              <w:t xml:space="preserve"> до 2014 г. + 2015 – 2016 г.г.</w:t>
            </w:r>
            <w:r w:rsidRPr="00064586">
              <w:rPr>
                <w:rFonts w:ascii="Times New Roman" w:hAnsi="Times New Roman"/>
              </w:rPr>
              <w:t xml:space="preserve"> </w:t>
            </w:r>
          </w:p>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31</w:t>
            </w:r>
          </w:p>
        </w:tc>
        <w:tc>
          <w:tcPr>
            <w:tcW w:w="4015" w:type="dxa"/>
          </w:tcPr>
          <w:p w:rsidR="00B14A74" w:rsidRPr="00064586" w:rsidRDefault="00B14A74" w:rsidP="00084659">
            <w:pPr>
              <w:shd w:val="clear" w:color="auto" w:fill="FFFFFF" w:themeFill="background1"/>
              <w:rPr>
                <w:rFonts w:ascii="Times New Roman" w:hAnsi="Times New Roman"/>
              </w:rPr>
            </w:pPr>
            <w:r>
              <w:rPr>
                <w:rFonts w:ascii="Times New Roman" w:hAnsi="Times New Roman"/>
              </w:rPr>
              <w:t xml:space="preserve">Тестирование </w:t>
            </w:r>
            <w:r w:rsidRPr="00064586">
              <w:rPr>
                <w:rFonts w:ascii="Times New Roman" w:hAnsi="Times New Roman"/>
              </w:rPr>
              <w:t xml:space="preserve"> по курсу «Решение биологических задач в ходе подготовки к ЕГЭ»</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1</w:t>
            </w:r>
          </w:p>
        </w:tc>
        <w:tc>
          <w:tcPr>
            <w:tcW w:w="10216" w:type="dxa"/>
            <w:gridSpan w:val="4"/>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 xml:space="preserve">Проверка знаний, умений и </w:t>
            </w:r>
            <w:proofErr w:type="gramStart"/>
            <w:r w:rsidRPr="00064586">
              <w:rPr>
                <w:rFonts w:ascii="Times New Roman" w:hAnsi="Times New Roman"/>
              </w:rPr>
              <w:t>навыков</w:t>
            </w:r>
            <w:proofErr w:type="gramEnd"/>
            <w:r w:rsidRPr="00064586">
              <w:rPr>
                <w:rFonts w:ascii="Times New Roman" w:hAnsi="Times New Roman"/>
              </w:rPr>
              <w:t xml:space="preserve"> полученных при изучении элективного курса «Решение биологических задач в ходе подготовки к ЕГЭ» соответствующих требованиям подготовки уровня выпускников.</w:t>
            </w: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32-33</w:t>
            </w:r>
          </w:p>
        </w:tc>
        <w:tc>
          <w:tcPr>
            <w:tcW w:w="4015" w:type="dxa"/>
          </w:tcPr>
          <w:p w:rsidR="00B14A74" w:rsidRPr="00064586" w:rsidRDefault="00B14A74" w:rsidP="00084659">
            <w:pPr>
              <w:shd w:val="clear" w:color="auto" w:fill="FFFFFF" w:themeFill="background1"/>
              <w:rPr>
                <w:rFonts w:ascii="Times New Roman" w:hAnsi="Times New Roman"/>
              </w:rPr>
            </w:pPr>
            <w:r>
              <w:rPr>
                <w:rFonts w:ascii="Times New Roman" w:hAnsi="Times New Roman"/>
              </w:rPr>
              <w:t>Анализ тестирования</w:t>
            </w:r>
          </w:p>
        </w:tc>
        <w:tc>
          <w:tcPr>
            <w:tcW w:w="899" w:type="dxa"/>
          </w:tcPr>
          <w:p w:rsidR="00B14A74" w:rsidRPr="00064586" w:rsidRDefault="00B14A74" w:rsidP="00084659">
            <w:pPr>
              <w:shd w:val="clear" w:color="auto" w:fill="FFFFFF" w:themeFill="background1"/>
              <w:jc w:val="center"/>
              <w:rPr>
                <w:rFonts w:ascii="Times New Roman" w:hAnsi="Times New Roman"/>
              </w:rPr>
            </w:pPr>
            <w:r w:rsidRPr="00064586">
              <w:rPr>
                <w:rFonts w:ascii="Times New Roman" w:hAnsi="Times New Roman"/>
              </w:rPr>
              <w:t>2</w:t>
            </w:r>
          </w:p>
        </w:tc>
        <w:tc>
          <w:tcPr>
            <w:tcW w:w="10216" w:type="dxa"/>
            <w:gridSpan w:val="4"/>
          </w:tcPr>
          <w:p w:rsidR="00B14A74" w:rsidRPr="00064586" w:rsidRDefault="00B14A74" w:rsidP="00084659">
            <w:pPr>
              <w:shd w:val="clear" w:color="auto" w:fill="FFFFFF" w:themeFill="background1"/>
              <w:rPr>
                <w:rFonts w:ascii="Times New Roman" w:hAnsi="Times New Roman"/>
              </w:rPr>
            </w:pPr>
          </w:p>
        </w:tc>
      </w:tr>
      <w:tr w:rsidR="00B14A74" w:rsidRPr="00064586" w:rsidTr="00084659">
        <w:trPr>
          <w:trHeight w:val="181"/>
        </w:trPr>
        <w:tc>
          <w:tcPr>
            <w:tcW w:w="567" w:type="dxa"/>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34</w:t>
            </w:r>
          </w:p>
        </w:tc>
        <w:tc>
          <w:tcPr>
            <w:tcW w:w="15130" w:type="dxa"/>
            <w:gridSpan w:val="6"/>
          </w:tcPr>
          <w:p w:rsidR="00B14A74" w:rsidRPr="00064586" w:rsidRDefault="00B14A74" w:rsidP="00084659">
            <w:pPr>
              <w:shd w:val="clear" w:color="auto" w:fill="FFFFFF" w:themeFill="background1"/>
              <w:rPr>
                <w:rFonts w:ascii="Times New Roman" w:hAnsi="Times New Roman"/>
              </w:rPr>
            </w:pPr>
            <w:r w:rsidRPr="00064586">
              <w:rPr>
                <w:rFonts w:ascii="Times New Roman" w:hAnsi="Times New Roman"/>
              </w:rPr>
              <w:t>Заключение</w:t>
            </w:r>
          </w:p>
        </w:tc>
      </w:tr>
    </w:tbl>
    <w:p w:rsidR="00B14A74" w:rsidRPr="00064586" w:rsidRDefault="00B14A74" w:rsidP="00B14A74">
      <w:pPr>
        <w:shd w:val="clear" w:color="auto" w:fill="FFFFFF" w:themeFill="background1"/>
        <w:tabs>
          <w:tab w:val="left" w:pos="890"/>
        </w:tabs>
        <w:rPr>
          <w:rFonts w:ascii="Times New Roman" w:hAnsi="Times New Roman"/>
        </w:rPr>
        <w:sectPr w:rsidR="00B14A74" w:rsidRPr="00064586" w:rsidSect="00496362">
          <w:footnotePr>
            <w:numFmt w:val="chicago"/>
          </w:footnotePr>
          <w:endnotePr>
            <w:numFmt w:val="chicago"/>
          </w:endnotePr>
          <w:type w:val="continuous"/>
          <w:pgSz w:w="16838" w:h="11906" w:orient="landscape"/>
          <w:pgMar w:top="1134" w:right="1134" w:bottom="850" w:left="1134" w:header="708" w:footer="708" w:gutter="0"/>
          <w:cols w:space="708"/>
          <w:docGrid w:linePitch="360"/>
        </w:sectPr>
      </w:pPr>
    </w:p>
    <w:p w:rsidR="00B14A74" w:rsidRPr="00BE5787" w:rsidRDefault="00B14A74" w:rsidP="00BE5787">
      <w:pPr>
        <w:jc w:val="both"/>
        <w:rPr>
          <w:rFonts w:ascii="Times New Roman" w:hAnsi="Times New Roman"/>
          <w:sz w:val="24"/>
          <w:szCs w:val="24"/>
        </w:rPr>
        <w:sectPr w:rsidR="00B14A74" w:rsidRPr="00BE5787">
          <w:pgSz w:w="11906" w:h="16838"/>
          <w:pgMar w:top="1134" w:right="851" w:bottom="1134" w:left="1701" w:header="709" w:footer="709" w:gutter="0"/>
          <w:cols w:space="708"/>
          <w:docGrid w:linePitch="360"/>
        </w:sectPr>
      </w:pPr>
    </w:p>
    <w:p w:rsidR="00BE5787" w:rsidRDefault="00574ECF" w:rsidP="00BE5787">
      <w:pPr>
        <w:spacing w:after="0" w:line="240" w:lineRule="auto"/>
        <w:jc w:val="center"/>
        <w:rPr>
          <w:rFonts w:ascii="Times New Roman" w:hAnsi="Times New Roman"/>
          <w:b/>
          <w:sz w:val="24"/>
          <w:szCs w:val="24"/>
        </w:rPr>
      </w:pPr>
      <w:proofErr w:type="spellStart"/>
      <w:r>
        <w:rPr>
          <w:rFonts w:ascii="Times New Roman" w:hAnsi="Times New Roman"/>
          <w:b/>
          <w:sz w:val="24"/>
          <w:szCs w:val="24"/>
        </w:rPr>
        <w:lastRenderedPageBreak/>
        <w:t>Предпрофильный</w:t>
      </w:r>
      <w:proofErr w:type="spellEnd"/>
      <w:r w:rsidR="00BE5787">
        <w:rPr>
          <w:rFonts w:ascii="Times New Roman" w:hAnsi="Times New Roman"/>
          <w:b/>
          <w:sz w:val="24"/>
          <w:szCs w:val="24"/>
        </w:rPr>
        <w:t xml:space="preserve"> курс по географии «Географический мир»</w:t>
      </w:r>
      <w:bookmarkStart w:id="0" w:name="_GoBack"/>
      <w:bookmarkEnd w:id="0"/>
    </w:p>
    <w:p w:rsidR="00BE5787" w:rsidRPr="002850CF" w:rsidRDefault="00BE5787" w:rsidP="00BE5787">
      <w:pPr>
        <w:spacing w:after="0" w:line="240" w:lineRule="auto"/>
        <w:jc w:val="center"/>
        <w:rPr>
          <w:rFonts w:ascii="Times New Roman" w:hAnsi="Times New Roman"/>
          <w:b/>
          <w:sz w:val="24"/>
          <w:szCs w:val="24"/>
        </w:rPr>
      </w:pPr>
      <w:r w:rsidRPr="002850CF">
        <w:rPr>
          <w:rFonts w:ascii="Times New Roman" w:hAnsi="Times New Roman"/>
          <w:b/>
          <w:sz w:val="24"/>
          <w:szCs w:val="24"/>
        </w:rPr>
        <w:t>Пояснительная записка</w:t>
      </w:r>
    </w:p>
    <w:p w:rsidR="00BE5787" w:rsidRPr="00303D81" w:rsidRDefault="00BE5787" w:rsidP="00BE5787">
      <w:pPr>
        <w:spacing w:after="0" w:line="240" w:lineRule="auto"/>
        <w:ind w:firstLine="708"/>
        <w:jc w:val="both"/>
        <w:rPr>
          <w:rFonts w:ascii="Times New Roman" w:eastAsia="Calibri" w:hAnsi="Times New Roman"/>
          <w:sz w:val="24"/>
          <w:szCs w:val="24"/>
        </w:rPr>
      </w:pPr>
      <w:r w:rsidRPr="00303D81">
        <w:rPr>
          <w:rFonts w:ascii="Times New Roman" w:eastAsia="Calibri" w:hAnsi="Times New Roman"/>
          <w:sz w:val="24"/>
          <w:szCs w:val="24"/>
        </w:rPr>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w:t>
      </w:r>
    </w:p>
    <w:p w:rsidR="00BE5787" w:rsidRPr="00303D81" w:rsidRDefault="00BE5787" w:rsidP="00BE5787">
      <w:pPr>
        <w:spacing w:after="0" w:line="240" w:lineRule="auto"/>
        <w:ind w:firstLine="708"/>
        <w:jc w:val="both"/>
        <w:rPr>
          <w:rFonts w:ascii="Times New Roman" w:eastAsia="Calibri" w:hAnsi="Times New Roman"/>
          <w:sz w:val="24"/>
          <w:szCs w:val="24"/>
        </w:rPr>
      </w:pPr>
      <w:r w:rsidRPr="00303D81">
        <w:rPr>
          <w:rFonts w:ascii="Times New Roman" w:eastAsia="Calibri" w:hAnsi="Times New Roman"/>
          <w:sz w:val="24"/>
          <w:szCs w:val="24"/>
        </w:rPr>
        <w:t>• комплексное представление о географической среде как среде обитания (жизненном пространстве) человечества посредством знакомства с особенностями жизни и хозяйства людей в разных географических условиях;</w:t>
      </w:r>
    </w:p>
    <w:p w:rsidR="00BE5787" w:rsidRPr="00303D81" w:rsidRDefault="00BE5787" w:rsidP="00BE5787">
      <w:pPr>
        <w:spacing w:after="0" w:line="240" w:lineRule="auto"/>
        <w:ind w:firstLine="708"/>
        <w:jc w:val="both"/>
        <w:rPr>
          <w:rFonts w:ascii="Times New Roman" w:eastAsia="Calibri" w:hAnsi="Times New Roman"/>
          <w:sz w:val="24"/>
          <w:szCs w:val="24"/>
        </w:rPr>
      </w:pPr>
      <w:r w:rsidRPr="00303D81">
        <w:rPr>
          <w:rFonts w:ascii="Times New Roman" w:eastAsia="Calibri" w:hAnsi="Times New Roman"/>
          <w:sz w:val="24"/>
          <w:szCs w:val="24"/>
        </w:rPr>
        <w:t>• целостное восприятие мира не в виде набора обособленных природных и общественных компонентов, а в виде взаимосвязанной иерархии целостных природно-общественных территориальных систем, формирующихся и развивающихся по определенным законам.</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Программа «Географический мир</w:t>
      </w:r>
      <w:r w:rsidR="00A33293">
        <w:rPr>
          <w:rFonts w:ascii="Times New Roman" w:hAnsi="Times New Roman"/>
          <w:sz w:val="24"/>
          <w:szCs w:val="24"/>
        </w:rPr>
        <w:t>» рассчитан на 34 часа</w:t>
      </w:r>
      <w:r w:rsidRPr="00303D81">
        <w:rPr>
          <w:rFonts w:ascii="Times New Roman" w:hAnsi="Times New Roman"/>
          <w:sz w:val="24"/>
          <w:szCs w:val="24"/>
        </w:rPr>
        <w:t xml:space="preserve"> в 9 классе. Данный </w:t>
      </w:r>
      <w:proofErr w:type="spellStart"/>
      <w:r w:rsidRPr="00303D81">
        <w:rPr>
          <w:rFonts w:ascii="Times New Roman" w:hAnsi="Times New Roman"/>
          <w:sz w:val="24"/>
          <w:szCs w:val="24"/>
        </w:rPr>
        <w:t>электив</w:t>
      </w:r>
      <w:proofErr w:type="spellEnd"/>
      <w:r w:rsidRPr="00303D81">
        <w:rPr>
          <w:rFonts w:ascii="Times New Roman" w:hAnsi="Times New Roman"/>
          <w:sz w:val="24"/>
          <w:szCs w:val="24"/>
        </w:rPr>
        <w:t xml:space="preserve"> </w:t>
      </w:r>
      <w:proofErr w:type="gramStart"/>
      <w:r w:rsidRPr="00303D81">
        <w:rPr>
          <w:rFonts w:ascii="Times New Roman" w:hAnsi="Times New Roman"/>
          <w:sz w:val="24"/>
          <w:szCs w:val="24"/>
        </w:rPr>
        <w:t>признан</w:t>
      </w:r>
      <w:proofErr w:type="gramEnd"/>
      <w:r w:rsidRPr="00303D81">
        <w:rPr>
          <w:rFonts w:ascii="Times New Roman" w:hAnsi="Times New Roman"/>
          <w:sz w:val="24"/>
          <w:szCs w:val="24"/>
        </w:rPr>
        <w:t xml:space="preserve"> помочь школьному учителю организовать подготовку выпускников к основному государственному экзамену по географии.</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b/>
          <w:sz w:val="24"/>
          <w:szCs w:val="24"/>
        </w:rPr>
        <w:t>Цель:</w:t>
      </w:r>
      <w:r w:rsidRPr="00303D81">
        <w:rPr>
          <w:rFonts w:ascii="Times New Roman" w:hAnsi="Times New Roman"/>
          <w:sz w:val="24"/>
          <w:szCs w:val="24"/>
        </w:rPr>
        <w:t xml:space="preserve"> усвоение учащимися системы знаний в области географии.</w:t>
      </w:r>
    </w:p>
    <w:p w:rsidR="00BE5787" w:rsidRPr="00303D81" w:rsidRDefault="00BE5787" w:rsidP="00BE5787">
      <w:pPr>
        <w:spacing w:after="0" w:line="240" w:lineRule="auto"/>
        <w:jc w:val="both"/>
        <w:rPr>
          <w:rFonts w:ascii="Times New Roman" w:hAnsi="Times New Roman"/>
          <w:b/>
          <w:sz w:val="24"/>
          <w:szCs w:val="24"/>
        </w:rPr>
      </w:pPr>
      <w:r w:rsidRPr="00303D81">
        <w:rPr>
          <w:rFonts w:ascii="Times New Roman" w:hAnsi="Times New Roman"/>
          <w:b/>
          <w:sz w:val="24"/>
          <w:szCs w:val="24"/>
        </w:rPr>
        <w:t>Задачи:</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-углубить и расширить знания по физической и экономической географии;</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-развивать познавательную, творческую активность, наблюдательность, интерес к окружающему миру;</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-вовлечь учащихся в активную практическую деятельность по изучению географии.</w:t>
      </w:r>
    </w:p>
    <w:p w:rsidR="00BE5787" w:rsidRPr="00303D81" w:rsidRDefault="00BE5787" w:rsidP="00BE5787">
      <w:pPr>
        <w:spacing w:after="0" w:line="240" w:lineRule="auto"/>
        <w:ind w:left="420"/>
        <w:jc w:val="center"/>
        <w:rPr>
          <w:rFonts w:ascii="Times New Roman" w:hAnsi="Times New Roman"/>
          <w:b/>
          <w:sz w:val="24"/>
          <w:szCs w:val="24"/>
        </w:rPr>
      </w:pPr>
      <w:r w:rsidRPr="00303D81">
        <w:rPr>
          <w:rFonts w:ascii="Times New Roman" w:hAnsi="Times New Roman"/>
          <w:b/>
          <w:sz w:val="24"/>
          <w:szCs w:val="24"/>
        </w:rPr>
        <w:t>Формы и методы проведения занятий</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 xml:space="preserve">С каждым годом желающих учащихся сдавать географию становилось больше, поэтому и назрела необходимость создания данного элективного курса. Данное пособие составлено для организации занятий </w:t>
      </w:r>
      <w:proofErr w:type="spellStart"/>
      <w:r w:rsidRPr="00303D81">
        <w:rPr>
          <w:rFonts w:ascii="Times New Roman" w:hAnsi="Times New Roman"/>
          <w:sz w:val="24"/>
          <w:szCs w:val="24"/>
        </w:rPr>
        <w:t>электива</w:t>
      </w:r>
      <w:proofErr w:type="spellEnd"/>
      <w:r w:rsidRPr="00303D81">
        <w:rPr>
          <w:rFonts w:ascii="Times New Roman" w:hAnsi="Times New Roman"/>
          <w:sz w:val="24"/>
          <w:szCs w:val="24"/>
        </w:rPr>
        <w:t xml:space="preserve">, наиболее рационального использования времени на подготовку к экзамену. Оно включает характеристику </w:t>
      </w:r>
      <w:proofErr w:type="gramStart"/>
      <w:r w:rsidRPr="00303D81">
        <w:rPr>
          <w:rFonts w:ascii="Times New Roman" w:hAnsi="Times New Roman"/>
          <w:sz w:val="24"/>
          <w:szCs w:val="24"/>
        </w:rPr>
        <w:t>проверяемого</w:t>
      </w:r>
      <w:proofErr w:type="gramEnd"/>
      <w:r w:rsidRPr="00303D81">
        <w:rPr>
          <w:rFonts w:ascii="Times New Roman" w:hAnsi="Times New Roman"/>
          <w:sz w:val="24"/>
          <w:szCs w:val="24"/>
        </w:rPr>
        <w:t xml:space="preserve"> на экзамене содержание, анализ вопросов. Вызывающих </w:t>
      </w:r>
      <w:proofErr w:type="gramStart"/>
      <w:r w:rsidRPr="00303D81">
        <w:rPr>
          <w:rFonts w:ascii="Times New Roman" w:hAnsi="Times New Roman"/>
          <w:sz w:val="24"/>
          <w:szCs w:val="24"/>
        </w:rPr>
        <w:t>наибольшее</w:t>
      </w:r>
      <w:proofErr w:type="gramEnd"/>
      <w:r w:rsidRPr="00303D81">
        <w:rPr>
          <w:rFonts w:ascii="Times New Roman" w:hAnsi="Times New Roman"/>
          <w:sz w:val="24"/>
          <w:szCs w:val="24"/>
        </w:rPr>
        <w:t xml:space="preserve"> затруднения и типичных ошибок учащихся.</w:t>
      </w:r>
    </w:p>
    <w:p w:rsidR="00BE5787"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 xml:space="preserve">  </w:t>
      </w:r>
      <w:proofErr w:type="gramStart"/>
      <w:r w:rsidRPr="00303D81">
        <w:rPr>
          <w:rFonts w:ascii="Times New Roman" w:hAnsi="Times New Roman"/>
          <w:sz w:val="24"/>
          <w:szCs w:val="24"/>
        </w:rPr>
        <w:t>Содержание курса предполагает работу с разными источниками информации: картографическими (топографической и географической картами, глобусом), текстовыми (дополнительной литературы), профилями, диаграммами, рисунками, схемами.</w:t>
      </w:r>
      <w:proofErr w:type="gramEnd"/>
      <w:r w:rsidRPr="00303D81">
        <w:rPr>
          <w:rFonts w:ascii="Times New Roman" w:hAnsi="Times New Roman"/>
          <w:sz w:val="24"/>
          <w:szCs w:val="24"/>
        </w:rPr>
        <w:t xml:space="preserve"> Содержание каждой темы элективного курса включает в себя самостоятельную работу учащихся, большое количество практических заданий. При организации занятий целесообразно создавать ситуацию, в которой каждый ученик мог бы выполнить индивидуальную работу и принять участие в работе группы.</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b/>
          <w:sz w:val="24"/>
          <w:szCs w:val="24"/>
        </w:rPr>
        <w:t>Методы, формы обучения</w:t>
      </w:r>
      <w:r w:rsidRPr="00303D81">
        <w:rPr>
          <w:rFonts w:ascii="Times New Roman" w:hAnsi="Times New Roman"/>
          <w:sz w:val="24"/>
          <w:szCs w:val="24"/>
        </w:rPr>
        <w:t xml:space="preserve">: групповые и индивидуальные формы работы, </w:t>
      </w:r>
      <w:r>
        <w:rPr>
          <w:rFonts w:ascii="Times New Roman" w:hAnsi="Times New Roman"/>
          <w:sz w:val="24"/>
          <w:szCs w:val="24"/>
        </w:rPr>
        <w:t xml:space="preserve">игры, </w:t>
      </w:r>
      <w:r w:rsidRPr="00303D81">
        <w:rPr>
          <w:rFonts w:ascii="Times New Roman" w:hAnsi="Times New Roman"/>
          <w:sz w:val="24"/>
          <w:szCs w:val="24"/>
        </w:rPr>
        <w:t>тренировочное тестирование заданий части</w:t>
      </w:r>
      <w:proofErr w:type="gramStart"/>
      <w:r w:rsidRPr="00303D81">
        <w:rPr>
          <w:rFonts w:ascii="Times New Roman" w:hAnsi="Times New Roman"/>
          <w:sz w:val="24"/>
          <w:szCs w:val="24"/>
        </w:rPr>
        <w:t xml:space="preserve"> А</w:t>
      </w:r>
      <w:proofErr w:type="gramEnd"/>
      <w:r w:rsidRPr="00303D81">
        <w:rPr>
          <w:rFonts w:ascii="Times New Roman" w:hAnsi="Times New Roman"/>
          <w:sz w:val="24"/>
          <w:szCs w:val="24"/>
        </w:rPr>
        <w:t>, В, С</w:t>
      </w:r>
    </w:p>
    <w:p w:rsidR="00BE5787" w:rsidRPr="00303D81" w:rsidRDefault="00BE5787" w:rsidP="00BE5787">
      <w:pPr>
        <w:spacing w:after="0" w:line="240" w:lineRule="auto"/>
        <w:jc w:val="both"/>
        <w:rPr>
          <w:rFonts w:ascii="Times New Roman" w:hAnsi="Times New Roman"/>
          <w:sz w:val="24"/>
          <w:szCs w:val="24"/>
        </w:rPr>
      </w:pPr>
    </w:p>
    <w:p w:rsidR="00BE5787"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 xml:space="preserve">    В содержании каждого из разделов и составляющих их тем, имеются не менее сложные вопросы, которые могут быть повторены учащимися в процессе самостоятельной работы. В тоже время можно выделить ряд вопросов, из года в год вызывающих затруднения у значительного количества выпускников, сдающих государственную итоговую аттестацию, при повторении которых помощь преподавателя имеет большое значение. Все это учтено при распределении времени на повторении материала каждого из разделов и планирования видов деятельности преподавателя и учащихся.</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b/>
          <w:sz w:val="24"/>
          <w:szCs w:val="24"/>
        </w:rPr>
        <w:t xml:space="preserve">Критерии оценивания: </w:t>
      </w:r>
      <w:r w:rsidRPr="00303D81">
        <w:rPr>
          <w:rFonts w:ascii="Times New Roman" w:hAnsi="Times New Roman"/>
          <w:sz w:val="24"/>
          <w:szCs w:val="24"/>
        </w:rPr>
        <w:t xml:space="preserve">проводится </w:t>
      </w:r>
      <w:r w:rsidRPr="00303D81">
        <w:rPr>
          <w:rFonts w:ascii="Times New Roman" w:hAnsi="Times New Roman"/>
          <w:b/>
          <w:i/>
          <w:sz w:val="24"/>
          <w:szCs w:val="24"/>
        </w:rPr>
        <w:t>текущий</w:t>
      </w:r>
      <w:r w:rsidRPr="00303D81">
        <w:rPr>
          <w:rFonts w:ascii="Times New Roman" w:hAnsi="Times New Roman"/>
          <w:i/>
          <w:sz w:val="24"/>
          <w:szCs w:val="24"/>
        </w:rPr>
        <w:t xml:space="preserve"> </w:t>
      </w:r>
      <w:r w:rsidRPr="00303D81">
        <w:rPr>
          <w:rFonts w:ascii="Times New Roman" w:hAnsi="Times New Roman"/>
          <w:sz w:val="24"/>
          <w:szCs w:val="24"/>
        </w:rPr>
        <w:t>контроль в виде защиты презентаций, которые можно в последующем испол</w:t>
      </w:r>
      <w:r>
        <w:rPr>
          <w:rFonts w:ascii="Times New Roman" w:hAnsi="Times New Roman"/>
          <w:sz w:val="24"/>
          <w:szCs w:val="24"/>
        </w:rPr>
        <w:t>ьзовать на уроках географии в младших классах</w:t>
      </w:r>
      <w:r w:rsidRPr="00303D81">
        <w:rPr>
          <w:rFonts w:ascii="Times New Roman" w:hAnsi="Times New Roman"/>
          <w:sz w:val="24"/>
          <w:szCs w:val="24"/>
        </w:rPr>
        <w:t xml:space="preserve">, по окончании курса проводится </w:t>
      </w:r>
      <w:r w:rsidRPr="00303D81">
        <w:rPr>
          <w:rFonts w:ascii="Times New Roman" w:hAnsi="Times New Roman"/>
          <w:b/>
          <w:i/>
          <w:sz w:val="24"/>
          <w:szCs w:val="24"/>
        </w:rPr>
        <w:t>итоговый</w:t>
      </w:r>
      <w:r>
        <w:rPr>
          <w:rFonts w:ascii="Times New Roman" w:hAnsi="Times New Roman"/>
          <w:sz w:val="24"/>
          <w:szCs w:val="24"/>
        </w:rPr>
        <w:t xml:space="preserve"> контроль в виде «пробного О</w:t>
      </w:r>
      <w:r w:rsidRPr="00303D81">
        <w:rPr>
          <w:rFonts w:ascii="Times New Roman" w:hAnsi="Times New Roman"/>
          <w:sz w:val="24"/>
          <w:szCs w:val="24"/>
        </w:rPr>
        <w:t>ГЭ».</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 xml:space="preserve">Для </w:t>
      </w:r>
      <w:r w:rsidRPr="00303D81">
        <w:rPr>
          <w:rFonts w:ascii="Times New Roman" w:hAnsi="Times New Roman"/>
          <w:b/>
          <w:sz w:val="24"/>
          <w:szCs w:val="24"/>
        </w:rPr>
        <w:t>оценивания</w:t>
      </w:r>
      <w:r w:rsidRPr="00303D81">
        <w:rPr>
          <w:rFonts w:ascii="Times New Roman" w:hAnsi="Times New Roman"/>
          <w:sz w:val="24"/>
          <w:szCs w:val="24"/>
        </w:rPr>
        <w:t xml:space="preserve"> результатов работы используется шкала соответствия первичных баллов </w:t>
      </w:r>
      <w:proofErr w:type="gramStart"/>
      <w:r w:rsidRPr="00303D81">
        <w:rPr>
          <w:rFonts w:ascii="Times New Roman" w:hAnsi="Times New Roman"/>
          <w:sz w:val="24"/>
          <w:szCs w:val="24"/>
        </w:rPr>
        <w:t>по</w:t>
      </w:r>
      <w:proofErr w:type="gramEnd"/>
      <w:r w:rsidRPr="00303D81">
        <w:rPr>
          <w:rFonts w:ascii="Times New Roman" w:hAnsi="Times New Roman"/>
          <w:sz w:val="24"/>
          <w:szCs w:val="24"/>
        </w:rPr>
        <w:t xml:space="preserve"> </w:t>
      </w:r>
      <w:proofErr w:type="gramStart"/>
      <w:r w:rsidRPr="00303D81">
        <w:rPr>
          <w:rFonts w:ascii="Times New Roman" w:hAnsi="Times New Roman"/>
          <w:sz w:val="24"/>
          <w:szCs w:val="24"/>
        </w:rPr>
        <w:t>результ</w:t>
      </w:r>
      <w:r>
        <w:rPr>
          <w:rFonts w:ascii="Times New Roman" w:hAnsi="Times New Roman"/>
          <w:sz w:val="24"/>
          <w:szCs w:val="24"/>
        </w:rPr>
        <w:t>ата</w:t>
      </w:r>
      <w:proofErr w:type="gramEnd"/>
      <w:r>
        <w:rPr>
          <w:rFonts w:ascii="Times New Roman" w:hAnsi="Times New Roman"/>
          <w:sz w:val="24"/>
          <w:szCs w:val="24"/>
        </w:rPr>
        <w:t xml:space="preserve"> О</w:t>
      </w:r>
      <w:r w:rsidRPr="00303D81">
        <w:rPr>
          <w:rFonts w:ascii="Times New Roman" w:hAnsi="Times New Roman"/>
          <w:sz w:val="24"/>
          <w:szCs w:val="24"/>
        </w:rPr>
        <w:t xml:space="preserve">ГЭ отметкам по пятибалльной системе, критерии оценивания выполненных работ, предлагаемых в </w:t>
      </w:r>
      <w:proofErr w:type="spellStart"/>
      <w:r w:rsidRPr="00303D81">
        <w:rPr>
          <w:rFonts w:ascii="Times New Roman" w:hAnsi="Times New Roman"/>
          <w:sz w:val="24"/>
          <w:szCs w:val="24"/>
        </w:rPr>
        <w:t>КИМах</w:t>
      </w:r>
      <w:proofErr w:type="spellEnd"/>
      <w:r w:rsidRPr="00303D81">
        <w:rPr>
          <w:rFonts w:ascii="Times New Roman" w:hAnsi="Times New Roman"/>
          <w:sz w:val="24"/>
          <w:szCs w:val="24"/>
        </w:rPr>
        <w:t>.</w:t>
      </w:r>
    </w:p>
    <w:p w:rsidR="00BE5787" w:rsidRPr="00303D81" w:rsidRDefault="00BE5787" w:rsidP="00BE5787">
      <w:pPr>
        <w:spacing w:after="0" w:line="240" w:lineRule="auto"/>
        <w:jc w:val="both"/>
        <w:rPr>
          <w:rFonts w:ascii="Times New Roman" w:hAnsi="Times New Roman"/>
          <w:sz w:val="24"/>
          <w:szCs w:val="24"/>
        </w:rPr>
      </w:pP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b/>
          <w:sz w:val="24"/>
          <w:szCs w:val="24"/>
        </w:rPr>
        <w:t>Изучив теоретический материал элективного курса, учащиеся должны знать</w:t>
      </w:r>
      <w:r w:rsidRPr="00303D81">
        <w:rPr>
          <w:rFonts w:ascii="Times New Roman" w:hAnsi="Times New Roman"/>
          <w:sz w:val="24"/>
          <w:szCs w:val="24"/>
        </w:rPr>
        <w:t>:</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картографические элементы, факты;</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номенклатуру;</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основные понятия, характерные признаки, явления и процессов, причинно – следственные связи, взаимосвязи и компоненты природы, взаимодействия человека и природы;</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особенности природы и хозяйственной деятельности человека.</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Изучив практический материал элективного курса, учащиеся должны уметь:</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определять географические координаты, направления, расстояние по карте и плану местности;</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определять различия в поясном времени различных территорий;</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анализировать статистический материал;</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воспроизводить знания фактов и причинно – следственных и пространственных связей;</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читать карты  различного содержания;</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показывать на карте географические объекты и ареалы распространения явлений;</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описывать географическое положение;</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определять тип объекта согласно классификации;</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сравнивать свойства географических объектов;</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определять и объяснять особенности территории на основе использования различных источников географической информации.</w:t>
      </w:r>
    </w:p>
    <w:p w:rsidR="00BE5787" w:rsidRPr="00303D81" w:rsidRDefault="00BE5787" w:rsidP="00BE5787">
      <w:pPr>
        <w:spacing w:after="0" w:line="240" w:lineRule="auto"/>
        <w:jc w:val="both"/>
        <w:rPr>
          <w:rFonts w:ascii="Times New Roman" w:hAnsi="Times New Roman"/>
          <w:sz w:val="24"/>
          <w:szCs w:val="24"/>
        </w:rPr>
      </w:pPr>
    </w:p>
    <w:p w:rsidR="00BE5787" w:rsidRPr="00303D81" w:rsidRDefault="00BE5787" w:rsidP="00BE5787">
      <w:pPr>
        <w:spacing w:after="0" w:line="240" w:lineRule="auto"/>
        <w:jc w:val="both"/>
        <w:rPr>
          <w:rFonts w:ascii="Times New Roman" w:hAnsi="Times New Roman"/>
          <w:b/>
          <w:sz w:val="24"/>
          <w:szCs w:val="24"/>
        </w:rPr>
      </w:pPr>
      <w:r>
        <w:rPr>
          <w:rFonts w:ascii="Times New Roman" w:hAnsi="Times New Roman"/>
          <w:b/>
          <w:sz w:val="24"/>
          <w:szCs w:val="24"/>
        </w:rPr>
        <w:t>Ожидаемые результаты:</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Элективный курс</w:t>
      </w:r>
      <w:r>
        <w:rPr>
          <w:rFonts w:ascii="Times New Roman" w:hAnsi="Times New Roman"/>
          <w:sz w:val="24"/>
          <w:szCs w:val="24"/>
        </w:rPr>
        <w:t xml:space="preserve"> «Географический мир</w:t>
      </w:r>
      <w:r w:rsidRPr="00303D81">
        <w:rPr>
          <w:rFonts w:ascii="Times New Roman" w:hAnsi="Times New Roman"/>
          <w:sz w:val="24"/>
          <w:szCs w:val="24"/>
        </w:rPr>
        <w:t>» предусматривает углубленное изучение курса географии, а также подготов</w:t>
      </w:r>
      <w:r>
        <w:rPr>
          <w:rFonts w:ascii="Times New Roman" w:hAnsi="Times New Roman"/>
          <w:sz w:val="24"/>
          <w:szCs w:val="24"/>
        </w:rPr>
        <w:t>ку учащихся в области географии для успешного прохождения государственной итоговой аттестации.</w:t>
      </w:r>
      <w:r w:rsidRPr="00303D81">
        <w:rPr>
          <w:rFonts w:ascii="Times New Roman" w:hAnsi="Times New Roman"/>
          <w:sz w:val="24"/>
          <w:szCs w:val="24"/>
        </w:rPr>
        <w:t xml:space="preserve"> Это позволит им приобрести специальные знания и умения, обеспечит интеллектуальное развитие и адаптацию к нашим социально – экономическим условиям. </w:t>
      </w:r>
    </w:p>
    <w:p w:rsidR="00BE5787" w:rsidRPr="00303D81" w:rsidRDefault="00BE5787" w:rsidP="00BE5787">
      <w:pPr>
        <w:spacing w:after="0" w:line="240" w:lineRule="auto"/>
        <w:jc w:val="both"/>
        <w:rPr>
          <w:rFonts w:ascii="Times New Roman" w:hAnsi="Times New Roman"/>
          <w:b/>
          <w:sz w:val="24"/>
          <w:szCs w:val="24"/>
        </w:rPr>
      </w:pPr>
      <w:r w:rsidRPr="00303D81">
        <w:rPr>
          <w:rFonts w:ascii="Times New Roman" w:hAnsi="Times New Roman"/>
          <w:b/>
          <w:sz w:val="24"/>
          <w:szCs w:val="24"/>
        </w:rPr>
        <w:t>Предполагаемые результаты:</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Углубить и расширить знания по физической и экономической географии через создание презентаций для классов среднего звена по темам: «План и карта» - 6 класс, «Введение», «Картографический метод в географии»,</w:t>
      </w:r>
      <w:r>
        <w:rPr>
          <w:rFonts w:ascii="Times New Roman" w:hAnsi="Times New Roman"/>
          <w:sz w:val="24"/>
          <w:szCs w:val="24"/>
        </w:rPr>
        <w:t xml:space="preserve"> «Россия на карте мира</w:t>
      </w:r>
      <w:r w:rsidRPr="00303D81">
        <w:rPr>
          <w:rFonts w:ascii="Times New Roman" w:hAnsi="Times New Roman"/>
          <w:sz w:val="24"/>
          <w:szCs w:val="24"/>
        </w:rPr>
        <w:t xml:space="preserve">» - 8 класс, </w:t>
      </w:r>
      <w:r>
        <w:rPr>
          <w:rFonts w:ascii="Times New Roman" w:hAnsi="Times New Roman"/>
          <w:sz w:val="24"/>
          <w:szCs w:val="24"/>
        </w:rPr>
        <w:t>«Узнай страну</w:t>
      </w:r>
      <w:r w:rsidRPr="00303D81">
        <w:rPr>
          <w:rFonts w:ascii="Times New Roman" w:hAnsi="Times New Roman"/>
          <w:sz w:val="24"/>
          <w:szCs w:val="24"/>
        </w:rPr>
        <w:t>» -</w:t>
      </w:r>
      <w:r>
        <w:rPr>
          <w:rFonts w:ascii="Times New Roman" w:hAnsi="Times New Roman"/>
          <w:sz w:val="24"/>
          <w:szCs w:val="24"/>
        </w:rPr>
        <w:t xml:space="preserve"> 7 класс, «Население России» - 8</w:t>
      </w:r>
      <w:r w:rsidRPr="00303D81">
        <w:rPr>
          <w:rFonts w:ascii="Times New Roman" w:hAnsi="Times New Roman"/>
          <w:sz w:val="24"/>
          <w:szCs w:val="24"/>
        </w:rPr>
        <w:t xml:space="preserve"> класс</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«Работа по </w:t>
      </w:r>
      <w:proofErr w:type="spellStart"/>
      <w:r>
        <w:rPr>
          <w:rFonts w:ascii="Times New Roman" w:hAnsi="Times New Roman"/>
          <w:sz w:val="24"/>
          <w:szCs w:val="24"/>
        </w:rPr>
        <w:t>климатограммам</w:t>
      </w:r>
      <w:proofErr w:type="spellEnd"/>
      <w:r>
        <w:rPr>
          <w:rFonts w:ascii="Times New Roman" w:hAnsi="Times New Roman"/>
          <w:sz w:val="24"/>
          <w:szCs w:val="24"/>
        </w:rPr>
        <w:t>»- для 6,7, 8 классов.</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 xml:space="preserve">Повышение учебной мотивации </w:t>
      </w:r>
      <w:proofErr w:type="gramStart"/>
      <w:r w:rsidRPr="00303D81">
        <w:rPr>
          <w:rFonts w:ascii="Times New Roman" w:hAnsi="Times New Roman"/>
          <w:sz w:val="24"/>
          <w:szCs w:val="24"/>
        </w:rPr>
        <w:t>обучающихся</w:t>
      </w:r>
      <w:proofErr w:type="gramEnd"/>
      <w:r w:rsidRPr="00303D81">
        <w:rPr>
          <w:rFonts w:ascii="Times New Roman" w:hAnsi="Times New Roman"/>
          <w:sz w:val="24"/>
          <w:szCs w:val="24"/>
        </w:rPr>
        <w:t>.</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Участие в научно – практических конференциях по географии и географическому краеведению.</w:t>
      </w:r>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w:t>
      </w:r>
      <w:r w:rsidRPr="00303D81">
        <w:rPr>
          <w:rFonts w:ascii="Times New Roman" w:hAnsi="Times New Roman"/>
          <w:sz w:val="24"/>
          <w:szCs w:val="24"/>
        </w:rPr>
        <w:tab/>
        <w:t>Развитие познавательной, творческой активности, наблюдательности, интерес к окружающему миру через проведения обобщающих уроков в вид</w:t>
      </w:r>
      <w:r>
        <w:rPr>
          <w:rFonts w:ascii="Times New Roman" w:hAnsi="Times New Roman"/>
          <w:sz w:val="24"/>
          <w:szCs w:val="24"/>
        </w:rPr>
        <w:t>е игр:</w:t>
      </w:r>
      <w:r w:rsidRPr="00064FDE">
        <w:rPr>
          <w:rFonts w:ascii="Times New Roman" w:hAnsi="Times New Roman"/>
          <w:sz w:val="24"/>
          <w:szCs w:val="24"/>
        </w:rPr>
        <w:t xml:space="preserve"> </w:t>
      </w:r>
      <w:proofErr w:type="gramStart"/>
      <w:r>
        <w:rPr>
          <w:rFonts w:ascii="Times New Roman" w:hAnsi="Times New Roman"/>
          <w:sz w:val="24"/>
          <w:szCs w:val="24"/>
        </w:rPr>
        <w:t>«Электроэнергетика» -9 класс, «Своя игра» по теме «Природа, население, хозяйство России» -9 класс</w:t>
      </w:r>
      <w:proofErr w:type="gramEnd"/>
    </w:p>
    <w:p w:rsidR="00BE5787" w:rsidRPr="00303D81" w:rsidRDefault="00BE5787" w:rsidP="00BE5787">
      <w:pPr>
        <w:spacing w:after="0" w:line="240" w:lineRule="auto"/>
        <w:jc w:val="both"/>
        <w:rPr>
          <w:rFonts w:ascii="Times New Roman" w:hAnsi="Times New Roman"/>
          <w:sz w:val="24"/>
          <w:szCs w:val="24"/>
        </w:rPr>
      </w:pPr>
      <w:r w:rsidRPr="00303D81">
        <w:rPr>
          <w:rFonts w:ascii="Times New Roman" w:hAnsi="Times New Roman"/>
          <w:sz w:val="24"/>
          <w:szCs w:val="24"/>
        </w:rPr>
        <w:t xml:space="preserve"> Итогом элективного курса является проведение двух итоговых тренировочных вариантов </w:t>
      </w:r>
      <w:r>
        <w:rPr>
          <w:rFonts w:ascii="Times New Roman" w:hAnsi="Times New Roman"/>
          <w:sz w:val="24"/>
          <w:szCs w:val="24"/>
        </w:rPr>
        <w:t>экзаменационной работы в 9</w:t>
      </w:r>
      <w:r w:rsidRPr="00303D81">
        <w:rPr>
          <w:rFonts w:ascii="Times New Roman" w:hAnsi="Times New Roman"/>
          <w:sz w:val="24"/>
          <w:szCs w:val="24"/>
        </w:rPr>
        <w:t xml:space="preserve"> классах, в журнале отмечается зачет или незачет,   итоговых тренировочных работ. Также учащиеся, посещающие данный элективный курс, создают презентации географического турнира для 5 – 9 классов.</w:t>
      </w:r>
    </w:p>
    <w:p w:rsidR="00BE5787" w:rsidRDefault="00BE5787" w:rsidP="00BE5787">
      <w:pPr>
        <w:spacing w:after="0" w:line="240" w:lineRule="auto"/>
        <w:jc w:val="center"/>
        <w:rPr>
          <w:rFonts w:ascii="Times New Roman" w:hAnsi="Times New Roman"/>
          <w:b/>
          <w:sz w:val="24"/>
          <w:szCs w:val="24"/>
        </w:rPr>
      </w:pPr>
    </w:p>
    <w:p w:rsidR="00A33293" w:rsidRDefault="00A33293" w:rsidP="00A33293">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программы</w:t>
      </w:r>
    </w:p>
    <w:p w:rsidR="00A33293" w:rsidRDefault="00A33293" w:rsidP="00A33293">
      <w:pPr>
        <w:spacing w:after="0" w:line="240" w:lineRule="auto"/>
        <w:rPr>
          <w:rFonts w:ascii="Times New Roman" w:hAnsi="Times New Roman"/>
          <w:b/>
          <w:sz w:val="24"/>
          <w:szCs w:val="24"/>
        </w:rPr>
      </w:pPr>
      <w:r>
        <w:rPr>
          <w:rFonts w:ascii="Times New Roman" w:hAnsi="Times New Roman"/>
          <w:b/>
          <w:sz w:val="24"/>
          <w:szCs w:val="24"/>
        </w:rPr>
        <w:t>1)</w:t>
      </w:r>
      <w:r w:rsidRPr="000175D9">
        <w:rPr>
          <w:rFonts w:ascii="Times New Roman" w:hAnsi="Times New Roman"/>
          <w:b/>
          <w:sz w:val="24"/>
          <w:szCs w:val="24"/>
        </w:rPr>
        <w:t>Источники географических знаний</w:t>
      </w:r>
      <w:r>
        <w:rPr>
          <w:rFonts w:ascii="Times New Roman" w:hAnsi="Times New Roman"/>
          <w:b/>
          <w:sz w:val="24"/>
          <w:szCs w:val="24"/>
        </w:rPr>
        <w:t>.</w:t>
      </w:r>
    </w:p>
    <w:p w:rsidR="00A33293" w:rsidRDefault="00A33293" w:rsidP="00A33293">
      <w:pPr>
        <w:spacing w:after="0" w:line="240" w:lineRule="auto"/>
        <w:rPr>
          <w:rFonts w:ascii="Times New Roman" w:hAnsi="Times New Roman"/>
          <w:sz w:val="24"/>
          <w:szCs w:val="24"/>
        </w:rPr>
      </w:pPr>
      <w:proofErr w:type="gramStart"/>
      <w:r w:rsidRPr="000175D9">
        <w:rPr>
          <w:rFonts w:ascii="Times New Roman" w:hAnsi="Times New Roman"/>
          <w:sz w:val="24"/>
          <w:szCs w:val="24"/>
        </w:rPr>
        <w:t>( Географические модели, глобус, географическая карта, план местности.</w:t>
      </w:r>
      <w:proofErr w:type="gramEnd"/>
      <w:r w:rsidRPr="000175D9">
        <w:rPr>
          <w:rFonts w:ascii="Times New Roman" w:hAnsi="Times New Roman"/>
          <w:sz w:val="24"/>
          <w:szCs w:val="24"/>
        </w:rPr>
        <w:t xml:space="preserve"> </w:t>
      </w:r>
      <w:proofErr w:type="gramStart"/>
      <w:r w:rsidRPr="000175D9">
        <w:rPr>
          <w:rFonts w:ascii="Times New Roman" w:hAnsi="Times New Roman"/>
          <w:sz w:val="24"/>
          <w:szCs w:val="24"/>
        </w:rPr>
        <w:t>Выдающиеся географические открытия и исследования)</w:t>
      </w:r>
      <w:proofErr w:type="gramEnd"/>
    </w:p>
    <w:p w:rsidR="00A33293" w:rsidRDefault="00A33293" w:rsidP="00A33293">
      <w:pPr>
        <w:spacing w:after="0" w:line="240" w:lineRule="auto"/>
        <w:rPr>
          <w:rFonts w:ascii="Times New Roman" w:hAnsi="Times New Roman"/>
          <w:b/>
          <w:sz w:val="24"/>
          <w:szCs w:val="24"/>
        </w:rPr>
      </w:pPr>
      <w:r w:rsidRPr="007E4C4D">
        <w:rPr>
          <w:rFonts w:ascii="Times New Roman" w:hAnsi="Times New Roman"/>
          <w:b/>
          <w:sz w:val="24"/>
          <w:szCs w:val="24"/>
        </w:rPr>
        <w:t>2) Природа Земли и человек</w:t>
      </w:r>
      <w:r>
        <w:rPr>
          <w:rFonts w:ascii="Times New Roman" w:hAnsi="Times New Roman"/>
          <w:b/>
          <w:sz w:val="24"/>
          <w:szCs w:val="24"/>
        </w:rPr>
        <w:t xml:space="preserve">. </w:t>
      </w:r>
    </w:p>
    <w:p w:rsidR="00A33293" w:rsidRDefault="00A33293" w:rsidP="00A33293">
      <w:pPr>
        <w:spacing w:after="0" w:line="240" w:lineRule="auto"/>
        <w:rPr>
          <w:rFonts w:ascii="Times New Roman" w:hAnsi="Times New Roman"/>
          <w:sz w:val="24"/>
          <w:szCs w:val="24"/>
        </w:rPr>
      </w:pPr>
      <w:r w:rsidRPr="007E4C4D">
        <w:rPr>
          <w:rFonts w:ascii="Times New Roman" w:hAnsi="Times New Roman"/>
          <w:sz w:val="24"/>
          <w:szCs w:val="24"/>
        </w:rPr>
        <w:lastRenderedPageBreak/>
        <w:t xml:space="preserve">Земля как планета. Форма и размеры Земли, движение Земли. Земная кора и литосфера. Состав, строение, развитие. Земная поверхность: формы рельефа суши, дна Мирового океана. </w:t>
      </w:r>
      <w:r>
        <w:rPr>
          <w:rFonts w:ascii="Times New Roman" w:hAnsi="Times New Roman"/>
          <w:sz w:val="24"/>
          <w:szCs w:val="24"/>
        </w:rPr>
        <w:t xml:space="preserve">Гидросфера, ее состав и строение. Мировой океан и его части, взаимодействие с атмосферой и сушей. </w:t>
      </w:r>
      <w:proofErr w:type="spellStart"/>
      <w:r>
        <w:rPr>
          <w:rFonts w:ascii="Times New Roman" w:hAnsi="Times New Roman"/>
          <w:sz w:val="24"/>
          <w:szCs w:val="24"/>
        </w:rPr>
        <w:t>Поверхнострные</w:t>
      </w:r>
      <w:proofErr w:type="spellEnd"/>
      <w:r>
        <w:rPr>
          <w:rFonts w:ascii="Times New Roman" w:hAnsi="Times New Roman"/>
          <w:sz w:val="24"/>
          <w:szCs w:val="24"/>
        </w:rPr>
        <w:t xml:space="preserve"> и подземные воды суши. Ледники, многолетняя мерзлота. Водные ресурсы </w:t>
      </w:r>
      <w:proofErr w:type="spellStart"/>
      <w:r>
        <w:rPr>
          <w:rFonts w:ascii="Times New Roman" w:hAnsi="Times New Roman"/>
          <w:sz w:val="24"/>
          <w:szCs w:val="24"/>
        </w:rPr>
        <w:t>Земли</w:t>
      </w:r>
      <w:proofErr w:type="gramStart"/>
      <w:r>
        <w:rPr>
          <w:rFonts w:ascii="Times New Roman" w:hAnsi="Times New Roman"/>
          <w:sz w:val="24"/>
          <w:szCs w:val="24"/>
        </w:rPr>
        <w:t>.А</w:t>
      </w:r>
      <w:proofErr w:type="gramEnd"/>
      <w:r>
        <w:rPr>
          <w:rFonts w:ascii="Times New Roman" w:hAnsi="Times New Roman"/>
          <w:sz w:val="24"/>
          <w:szCs w:val="24"/>
        </w:rPr>
        <w:t>тмосфера</w:t>
      </w:r>
      <w:proofErr w:type="spellEnd"/>
      <w:r>
        <w:rPr>
          <w:rFonts w:ascii="Times New Roman" w:hAnsi="Times New Roman"/>
          <w:sz w:val="24"/>
          <w:szCs w:val="24"/>
        </w:rPr>
        <w:t xml:space="preserve">. Состав, строение, циркуляция. Погода и климат. Изучение элементов погоды. Биосфера, ее взаимосвязи с другими </w:t>
      </w:r>
      <w:proofErr w:type="spellStart"/>
      <w:r>
        <w:rPr>
          <w:rFonts w:ascii="Times New Roman" w:hAnsi="Times New Roman"/>
          <w:sz w:val="24"/>
          <w:szCs w:val="24"/>
        </w:rPr>
        <w:t>бисоферами</w:t>
      </w:r>
      <w:proofErr w:type="spellEnd"/>
      <w:r>
        <w:rPr>
          <w:rFonts w:ascii="Times New Roman" w:hAnsi="Times New Roman"/>
          <w:sz w:val="24"/>
          <w:szCs w:val="24"/>
        </w:rPr>
        <w:t xml:space="preserve">. Почвенный покров. </w:t>
      </w:r>
      <w:proofErr w:type="gramStart"/>
      <w:r>
        <w:rPr>
          <w:rFonts w:ascii="Times New Roman" w:hAnsi="Times New Roman"/>
          <w:sz w:val="24"/>
          <w:szCs w:val="24"/>
        </w:rPr>
        <w:t>Географическая</w:t>
      </w:r>
      <w:proofErr w:type="gramEnd"/>
      <w:r>
        <w:rPr>
          <w:rFonts w:ascii="Times New Roman" w:hAnsi="Times New Roman"/>
          <w:sz w:val="24"/>
          <w:szCs w:val="24"/>
        </w:rPr>
        <w:t xml:space="preserve"> </w:t>
      </w:r>
      <w:proofErr w:type="spellStart"/>
      <w:r>
        <w:rPr>
          <w:rFonts w:ascii="Times New Roman" w:hAnsi="Times New Roman"/>
          <w:sz w:val="24"/>
          <w:szCs w:val="24"/>
        </w:rPr>
        <w:t>облочка</w:t>
      </w:r>
      <w:proofErr w:type="spellEnd"/>
      <w:r>
        <w:rPr>
          <w:rFonts w:ascii="Times New Roman" w:hAnsi="Times New Roman"/>
          <w:sz w:val="24"/>
          <w:szCs w:val="24"/>
        </w:rPr>
        <w:t xml:space="preserve"> Земли.</w:t>
      </w:r>
    </w:p>
    <w:p w:rsidR="00A33293" w:rsidRDefault="00A33293" w:rsidP="00A33293">
      <w:pPr>
        <w:spacing w:after="0" w:line="240" w:lineRule="auto"/>
        <w:rPr>
          <w:rFonts w:ascii="Times New Roman" w:hAnsi="Times New Roman"/>
          <w:b/>
          <w:sz w:val="24"/>
          <w:szCs w:val="24"/>
        </w:rPr>
      </w:pPr>
      <w:r>
        <w:rPr>
          <w:rFonts w:ascii="Times New Roman" w:hAnsi="Times New Roman"/>
          <w:b/>
          <w:sz w:val="24"/>
          <w:szCs w:val="24"/>
        </w:rPr>
        <w:t xml:space="preserve">3) Материки, океаны, народы и страны </w:t>
      </w:r>
    </w:p>
    <w:p w:rsidR="00A33293" w:rsidRDefault="00A33293" w:rsidP="00A33293">
      <w:pPr>
        <w:spacing w:after="0" w:line="240" w:lineRule="auto"/>
        <w:rPr>
          <w:rFonts w:ascii="Times New Roman" w:hAnsi="Times New Roman"/>
          <w:sz w:val="24"/>
          <w:szCs w:val="24"/>
        </w:rPr>
      </w:pPr>
      <w:r w:rsidRPr="00F53F8A">
        <w:rPr>
          <w:rFonts w:ascii="Times New Roman" w:hAnsi="Times New Roman"/>
          <w:sz w:val="24"/>
          <w:szCs w:val="24"/>
        </w:rPr>
        <w:t xml:space="preserve">Современный облик планеты Земля. Соотношение суши и океана на Земле. </w:t>
      </w:r>
      <w:r>
        <w:rPr>
          <w:rFonts w:ascii="Times New Roman" w:hAnsi="Times New Roman"/>
          <w:sz w:val="24"/>
          <w:szCs w:val="24"/>
        </w:rPr>
        <w:t>Население Земли. Материки и страны. Многообразие стран.</w:t>
      </w:r>
    </w:p>
    <w:p w:rsidR="00A33293" w:rsidRDefault="00A33293" w:rsidP="00A33293">
      <w:pPr>
        <w:spacing w:after="0" w:line="240" w:lineRule="auto"/>
        <w:rPr>
          <w:rFonts w:ascii="Times New Roman" w:hAnsi="Times New Roman"/>
          <w:b/>
          <w:sz w:val="24"/>
          <w:szCs w:val="24"/>
        </w:rPr>
      </w:pPr>
      <w:r>
        <w:rPr>
          <w:rFonts w:ascii="Times New Roman" w:hAnsi="Times New Roman"/>
          <w:b/>
          <w:sz w:val="24"/>
          <w:szCs w:val="24"/>
        </w:rPr>
        <w:t>4) Природопользование и геоэкология.</w:t>
      </w:r>
    </w:p>
    <w:p w:rsidR="00A33293" w:rsidRDefault="00A33293" w:rsidP="00A33293">
      <w:pPr>
        <w:spacing w:after="0" w:line="240" w:lineRule="auto"/>
        <w:rPr>
          <w:rFonts w:ascii="Times New Roman" w:hAnsi="Times New Roman"/>
          <w:sz w:val="24"/>
          <w:szCs w:val="24"/>
        </w:rPr>
      </w:pPr>
      <w:r w:rsidRPr="00F53F8A">
        <w:rPr>
          <w:rFonts w:ascii="Times New Roman" w:hAnsi="Times New Roman"/>
          <w:sz w:val="24"/>
          <w:szCs w:val="24"/>
        </w:rPr>
        <w:t>Влияние хозяйственной деятельности на природу. Основные типы природопользования. Стихийные явления в литосфере, гидросфере, атмосфере.</w:t>
      </w:r>
    </w:p>
    <w:p w:rsidR="00A33293" w:rsidRPr="00F53F8A" w:rsidRDefault="00A33293" w:rsidP="00A33293">
      <w:pPr>
        <w:jc w:val="both"/>
        <w:rPr>
          <w:rFonts w:ascii="Times New Roman" w:hAnsi="Times New Roman"/>
          <w:sz w:val="24"/>
          <w:szCs w:val="24"/>
        </w:rPr>
      </w:pPr>
      <w:r>
        <w:rPr>
          <w:rFonts w:ascii="Times New Roman" w:hAnsi="Times New Roman"/>
          <w:sz w:val="24"/>
          <w:szCs w:val="24"/>
        </w:rPr>
        <w:t>5)</w:t>
      </w:r>
      <w:r w:rsidRPr="00F53F8A">
        <w:rPr>
          <w:rFonts w:ascii="Times New Roman" w:hAnsi="Times New Roman"/>
          <w:b/>
          <w:sz w:val="24"/>
          <w:szCs w:val="24"/>
        </w:rPr>
        <w:t xml:space="preserve"> </w:t>
      </w:r>
      <w:r>
        <w:rPr>
          <w:rFonts w:ascii="Times New Roman" w:hAnsi="Times New Roman"/>
          <w:b/>
          <w:sz w:val="24"/>
          <w:szCs w:val="24"/>
        </w:rPr>
        <w:t>География России.</w:t>
      </w:r>
      <w:r w:rsidRPr="00F53F8A">
        <w:rPr>
          <w:rFonts w:ascii="Times New Roman" w:hAnsi="Times New Roman"/>
          <w:b/>
          <w:sz w:val="24"/>
          <w:szCs w:val="24"/>
        </w:rPr>
        <w:t xml:space="preserve"> </w:t>
      </w:r>
      <w:r w:rsidRPr="00F53F8A">
        <w:rPr>
          <w:rFonts w:ascii="Times New Roman" w:hAnsi="Times New Roman"/>
          <w:sz w:val="24"/>
          <w:szCs w:val="24"/>
        </w:rPr>
        <w:t xml:space="preserve">Особенности географического положения, природа России, население России, хозяйство России,  Природно-хозяйственное </w:t>
      </w:r>
      <w:proofErr w:type="spellStart"/>
      <w:r w:rsidRPr="00F53F8A">
        <w:rPr>
          <w:rFonts w:ascii="Times New Roman" w:hAnsi="Times New Roman"/>
          <w:sz w:val="24"/>
          <w:szCs w:val="24"/>
        </w:rPr>
        <w:t>райнирование</w:t>
      </w:r>
      <w:proofErr w:type="spellEnd"/>
      <w:r w:rsidRPr="00F53F8A">
        <w:rPr>
          <w:rFonts w:ascii="Times New Roman" w:hAnsi="Times New Roman"/>
          <w:sz w:val="24"/>
          <w:szCs w:val="24"/>
        </w:rPr>
        <w:t xml:space="preserve"> России, Россия в современном мире</w:t>
      </w:r>
    </w:p>
    <w:p w:rsidR="00A33293" w:rsidRDefault="00A33293" w:rsidP="00A33293">
      <w:pPr>
        <w:jc w:val="both"/>
        <w:rPr>
          <w:rFonts w:ascii="Times New Roman" w:hAnsi="Times New Roman"/>
          <w:b/>
          <w:sz w:val="24"/>
          <w:szCs w:val="24"/>
        </w:rPr>
      </w:pPr>
      <w:r>
        <w:rPr>
          <w:rFonts w:ascii="Times New Roman" w:hAnsi="Times New Roman"/>
          <w:b/>
          <w:sz w:val="24"/>
          <w:szCs w:val="24"/>
        </w:rPr>
        <w:t>6) Итоговое занятие. Решение тренировочных работ</w:t>
      </w:r>
    </w:p>
    <w:p w:rsidR="00BE5787" w:rsidRDefault="00BE5787" w:rsidP="00BE5787">
      <w:pPr>
        <w:spacing w:after="0" w:line="240" w:lineRule="auto"/>
        <w:jc w:val="center"/>
        <w:rPr>
          <w:rFonts w:ascii="Times New Roman" w:hAnsi="Times New Roman"/>
          <w:b/>
          <w:sz w:val="24"/>
          <w:szCs w:val="24"/>
        </w:rPr>
      </w:pPr>
    </w:p>
    <w:p w:rsidR="00BE5787" w:rsidRDefault="00BE5787" w:rsidP="00BE5787">
      <w:pPr>
        <w:spacing w:after="0" w:line="240" w:lineRule="auto"/>
        <w:jc w:val="center"/>
        <w:rPr>
          <w:rFonts w:ascii="Times New Roman" w:hAnsi="Times New Roman"/>
          <w:b/>
          <w:sz w:val="24"/>
          <w:szCs w:val="24"/>
        </w:rPr>
      </w:pPr>
    </w:p>
    <w:p w:rsidR="00BE5787" w:rsidRDefault="00BE5787" w:rsidP="00BE5787">
      <w:pPr>
        <w:spacing w:after="0" w:line="240" w:lineRule="auto"/>
        <w:jc w:val="center"/>
        <w:rPr>
          <w:rFonts w:ascii="Times New Roman" w:hAnsi="Times New Roman"/>
          <w:b/>
          <w:sz w:val="24"/>
          <w:szCs w:val="24"/>
        </w:rPr>
      </w:pPr>
      <w:r w:rsidRPr="0079715B">
        <w:rPr>
          <w:rFonts w:ascii="Times New Roman" w:hAnsi="Times New Roman"/>
          <w:b/>
          <w:sz w:val="24"/>
          <w:szCs w:val="24"/>
        </w:rPr>
        <w:t>Учебно-тематический план</w:t>
      </w:r>
    </w:p>
    <w:tbl>
      <w:tblPr>
        <w:tblStyle w:val="af"/>
        <w:tblW w:w="0" w:type="auto"/>
        <w:tblLook w:val="04A0"/>
      </w:tblPr>
      <w:tblGrid>
        <w:gridCol w:w="652"/>
        <w:gridCol w:w="2646"/>
        <w:gridCol w:w="1059"/>
        <w:gridCol w:w="2743"/>
        <w:gridCol w:w="2471"/>
      </w:tblGrid>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Тема</w:t>
            </w:r>
          </w:p>
        </w:tc>
        <w:tc>
          <w:tcPr>
            <w:tcW w:w="1059" w:type="dxa"/>
          </w:tcPr>
          <w:p w:rsidR="00BE5787" w:rsidRDefault="00BE5787" w:rsidP="00A33293">
            <w:pPr>
              <w:jc w:val="center"/>
              <w:rPr>
                <w:rFonts w:ascii="Times New Roman" w:hAnsi="Times New Roman"/>
                <w:b/>
                <w:sz w:val="24"/>
                <w:szCs w:val="24"/>
              </w:rPr>
            </w:pPr>
            <w:r>
              <w:rPr>
                <w:rFonts w:ascii="Times New Roman" w:hAnsi="Times New Roman"/>
                <w:b/>
                <w:sz w:val="24"/>
                <w:szCs w:val="24"/>
              </w:rPr>
              <w:t>Кол-во часов</w:t>
            </w:r>
          </w:p>
        </w:tc>
        <w:tc>
          <w:tcPr>
            <w:tcW w:w="2743" w:type="dxa"/>
          </w:tcPr>
          <w:p w:rsidR="00BE5787" w:rsidRDefault="00BE5787" w:rsidP="00A33293">
            <w:pPr>
              <w:jc w:val="center"/>
              <w:rPr>
                <w:rFonts w:ascii="Times New Roman" w:hAnsi="Times New Roman"/>
                <w:b/>
                <w:sz w:val="24"/>
                <w:szCs w:val="24"/>
              </w:rPr>
            </w:pPr>
            <w:r>
              <w:rPr>
                <w:rFonts w:ascii="Times New Roman" w:hAnsi="Times New Roman"/>
                <w:b/>
                <w:sz w:val="24"/>
                <w:szCs w:val="24"/>
              </w:rPr>
              <w:t>Вид деятельности</w:t>
            </w:r>
          </w:p>
        </w:tc>
        <w:tc>
          <w:tcPr>
            <w:tcW w:w="2471" w:type="dxa"/>
          </w:tcPr>
          <w:p w:rsidR="00BE5787" w:rsidRDefault="00BE5787" w:rsidP="00A33293">
            <w:pPr>
              <w:jc w:val="center"/>
              <w:rPr>
                <w:rFonts w:ascii="Times New Roman" w:hAnsi="Times New Roman"/>
                <w:b/>
                <w:sz w:val="24"/>
                <w:szCs w:val="24"/>
              </w:rPr>
            </w:pPr>
            <w:r>
              <w:rPr>
                <w:rFonts w:ascii="Times New Roman" w:hAnsi="Times New Roman"/>
                <w:b/>
                <w:sz w:val="24"/>
                <w:szCs w:val="24"/>
              </w:rPr>
              <w:t>Методические материалы</w:t>
            </w:r>
          </w:p>
        </w:tc>
      </w:tr>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1</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Источники географических знаний</w:t>
            </w:r>
          </w:p>
        </w:tc>
        <w:tc>
          <w:tcPr>
            <w:tcW w:w="1059" w:type="dxa"/>
          </w:tcPr>
          <w:p w:rsidR="00BE5787" w:rsidRDefault="00A33293" w:rsidP="00A33293">
            <w:pPr>
              <w:jc w:val="center"/>
              <w:rPr>
                <w:rFonts w:ascii="Times New Roman" w:hAnsi="Times New Roman"/>
                <w:b/>
                <w:sz w:val="24"/>
                <w:szCs w:val="24"/>
              </w:rPr>
            </w:pPr>
            <w:r>
              <w:rPr>
                <w:rFonts w:ascii="Times New Roman" w:hAnsi="Times New Roman"/>
                <w:b/>
                <w:sz w:val="24"/>
                <w:szCs w:val="24"/>
              </w:rPr>
              <w:t>3</w:t>
            </w:r>
          </w:p>
        </w:tc>
        <w:tc>
          <w:tcPr>
            <w:tcW w:w="2743" w:type="dxa"/>
          </w:tcPr>
          <w:p w:rsidR="00BE5787" w:rsidRPr="000175D9" w:rsidRDefault="00BE5787" w:rsidP="00A33293">
            <w:pPr>
              <w:tabs>
                <w:tab w:val="left" w:pos="276"/>
              </w:tabs>
              <w:ind w:left="-8"/>
              <w:contextualSpacing/>
              <w:rPr>
                <w:rFonts w:ascii="Times New Roman" w:hAnsi="Times New Roman"/>
                <w:sz w:val="24"/>
                <w:szCs w:val="24"/>
              </w:rPr>
            </w:pPr>
            <w:r w:rsidRPr="000175D9">
              <w:rPr>
                <w:rFonts w:ascii="Times New Roman" w:hAnsi="Times New Roman"/>
                <w:sz w:val="24"/>
                <w:szCs w:val="24"/>
              </w:rPr>
              <w:t>Работа над основными понятия и проблемами блока</w:t>
            </w:r>
          </w:p>
          <w:p w:rsidR="00BE5787" w:rsidRDefault="00BE5787" w:rsidP="00A33293">
            <w:pPr>
              <w:rPr>
                <w:rFonts w:ascii="Times New Roman" w:hAnsi="Times New Roman"/>
                <w:b/>
                <w:sz w:val="24"/>
                <w:szCs w:val="24"/>
              </w:rPr>
            </w:pPr>
            <w:r w:rsidRPr="000175D9">
              <w:rPr>
                <w:rFonts w:ascii="Times New Roman" w:hAnsi="Times New Roman"/>
                <w:sz w:val="24"/>
                <w:szCs w:val="24"/>
              </w:rPr>
              <w:t>Решение типовых задач, представленных в частях</w:t>
            </w:r>
            <w:proofErr w:type="gramStart"/>
            <w:r w:rsidRPr="000175D9">
              <w:rPr>
                <w:rFonts w:ascii="Times New Roman" w:hAnsi="Times New Roman"/>
                <w:sz w:val="24"/>
                <w:szCs w:val="24"/>
              </w:rPr>
              <w:t xml:space="preserve"> А</w:t>
            </w:r>
            <w:proofErr w:type="gramEnd"/>
            <w:r w:rsidRPr="000175D9">
              <w:rPr>
                <w:rFonts w:ascii="Times New Roman" w:hAnsi="Times New Roman"/>
                <w:sz w:val="24"/>
                <w:szCs w:val="24"/>
              </w:rPr>
              <w:t>, В и С</w:t>
            </w:r>
          </w:p>
        </w:tc>
        <w:tc>
          <w:tcPr>
            <w:tcW w:w="2471" w:type="dxa"/>
          </w:tcPr>
          <w:p w:rsidR="00BE5787" w:rsidRDefault="00BE5787" w:rsidP="00A33293">
            <w:pPr>
              <w:tabs>
                <w:tab w:val="left" w:pos="276"/>
              </w:tabs>
              <w:ind w:left="-8"/>
              <w:contextualSpacing/>
              <w:rPr>
                <w:rFonts w:ascii="Times New Roman" w:hAnsi="Times New Roman"/>
                <w:sz w:val="24"/>
                <w:szCs w:val="24"/>
              </w:rPr>
            </w:pPr>
            <w:r>
              <w:rPr>
                <w:rFonts w:ascii="Times New Roman" w:hAnsi="Times New Roman"/>
                <w:sz w:val="24"/>
                <w:szCs w:val="24"/>
              </w:rPr>
              <w:t>Презентация «Географические координаты»</w:t>
            </w:r>
          </w:p>
          <w:p w:rsidR="00BE5787" w:rsidRDefault="00BE5787" w:rsidP="00A33293">
            <w:pPr>
              <w:tabs>
                <w:tab w:val="left" w:pos="276"/>
              </w:tabs>
              <w:ind w:left="-8"/>
              <w:contextualSpacing/>
              <w:rPr>
                <w:rFonts w:ascii="Times New Roman" w:hAnsi="Times New Roman"/>
                <w:sz w:val="24"/>
                <w:szCs w:val="24"/>
              </w:rPr>
            </w:pPr>
            <w:r>
              <w:rPr>
                <w:rFonts w:ascii="Times New Roman" w:hAnsi="Times New Roman"/>
                <w:sz w:val="24"/>
                <w:szCs w:val="24"/>
              </w:rPr>
              <w:t>Работа с картой</w:t>
            </w:r>
          </w:p>
          <w:p w:rsidR="00BE5787" w:rsidRDefault="00BE5787" w:rsidP="00A33293">
            <w:pPr>
              <w:tabs>
                <w:tab w:val="left" w:pos="276"/>
              </w:tabs>
              <w:ind w:left="-8"/>
              <w:contextualSpacing/>
              <w:rPr>
                <w:rFonts w:ascii="Times New Roman" w:hAnsi="Times New Roman"/>
                <w:sz w:val="24"/>
                <w:szCs w:val="24"/>
              </w:rPr>
            </w:pPr>
            <w:r>
              <w:rPr>
                <w:rFonts w:ascii="Times New Roman" w:hAnsi="Times New Roman"/>
                <w:sz w:val="24"/>
                <w:szCs w:val="24"/>
              </w:rPr>
              <w:t>Материалы «Географические открытия»</w:t>
            </w:r>
          </w:p>
          <w:p w:rsidR="00BE5787" w:rsidRPr="000175D9" w:rsidRDefault="00BE5787" w:rsidP="00A33293">
            <w:pPr>
              <w:tabs>
                <w:tab w:val="left" w:pos="276"/>
              </w:tabs>
              <w:ind w:left="-8"/>
              <w:contextualSpacing/>
              <w:rPr>
                <w:rFonts w:ascii="Times New Roman" w:hAnsi="Times New Roman"/>
                <w:sz w:val="24"/>
                <w:szCs w:val="24"/>
              </w:rPr>
            </w:pPr>
          </w:p>
        </w:tc>
      </w:tr>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2</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Природа Земли и человек</w:t>
            </w:r>
          </w:p>
        </w:tc>
        <w:tc>
          <w:tcPr>
            <w:tcW w:w="1059" w:type="dxa"/>
          </w:tcPr>
          <w:p w:rsidR="00BE5787" w:rsidRDefault="00A33293" w:rsidP="00A33293">
            <w:pPr>
              <w:jc w:val="center"/>
              <w:rPr>
                <w:rFonts w:ascii="Times New Roman" w:hAnsi="Times New Roman"/>
                <w:b/>
                <w:sz w:val="24"/>
                <w:szCs w:val="24"/>
              </w:rPr>
            </w:pPr>
            <w:r>
              <w:rPr>
                <w:rFonts w:ascii="Times New Roman" w:hAnsi="Times New Roman"/>
                <w:b/>
                <w:sz w:val="24"/>
                <w:szCs w:val="24"/>
              </w:rPr>
              <w:t>4</w:t>
            </w:r>
          </w:p>
        </w:tc>
        <w:tc>
          <w:tcPr>
            <w:tcW w:w="2743" w:type="dxa"/>
          </w:tcPr>
          <w:p w:rsidR="00BE5787" w:rsidRPr="000175D9" w:rsidRDefault="00BE5787" w:rsidP="00A33293">
            <w:pPr>
              <w:tabs>
                <w:tab w:val="left" w:pos="276"/>
              </w:tabs>
              <w:ind w:left="-8"/>
              <w:contextualSpacing/>
              <w:rPr>
                <w:rFonts w:ascii="Times New Roman" w:hAnsi="Times New Roman"/>
                <w:sz w:val="24"/>
                <w:szCs w:val="24"/>
              </w:rPr>
            </w:pPr>
            <w:r w:rsidRPr="000175D9">
              <w:rPr>
                <w:rFonts w:ascii="Times New Roman" w:hAnsi="Times New Roman"/>
                <w:sz w:val="24"/>
                <w:szCs w:val="24"/>
              </w:rPr>
              <w:t>Работа над основными понятия и проблемами блока</w:t>
            </w:r>
          </w:p>
          <w:p w:rsidR="00BE5787" w:rsidRDefault="00BE5787" w:rsidP="00A33293">
            <w:pPr>
              <w:jc w:val="center"/>
              <w:rPr>
                <w:rFonts w:ascii="Times New Roman" w:hAnsi="Times New Roman"/>
                <w:b/>
                <w:sz w:val="24"/>
                <w:szCs w:val="24"/>
              </w:rPr>
            </w:pPr>
            <w:r w:rsidRPr="000175D9">
              <w:rPr>
                <w:rFonts w:ascii="Times New Roman" w:hAnsi="Times New Roman"/>
                <w:sz w:val="24"/>
                <w:szCs w:val="24"/>
              </w:rPr>
              <w:t>Решение типовых задач, представленных в частях</w:t>
            </w:r>
            <w:proofErr w:type="gramStart"/>
            <w:r w:rsidRPr="000175D9">
              <w:rPr>
                <w:rFonts w:ascii="Times New Roman" w:hAnsi="Times New Roman"/>
                <w:sz w:val="24"/>
                <w:szCs w:val="24"/>
              </w:rPr>
              <w:t xml:space="preserve"> А</w:t>
            </w:r>
            <w:proofErr w:type="gramEnd"/>
            <w:r w:rsidRPr="000175D9">
              <w:rPr>
                <w:rFonts w:ascii="Times New Roman" w:hAnsi="Times New Roman"/>
                <w:sz w:val="24"/>
                <w:szCs w:val="24"/>
              </w:rPr>
              <w:t>, В и С</w:t>
            </w:r>
          </w:p>
        </w:tc>
        <w:tc>
          <w:tcPr>
            <w:tcW w:w="2471" w:type="dxa"/>
          </w:tcPr>
          <w:p w:rsidR="00BE5787" w:rsidRDefault="00BE5787" w:rsidP="00A33293">
            <w:pPr>
              <w:jc w:val="center"/>
              <w:rPr>
                <w:rFonts w:ascii="Times New Roman" w:hAnsi="Times New Roman"/>
                <w:sz w:val="24"/>
                <w:szCs w:val="24"/>
              </w:rPr>
            </w:pPr>
            <w:r>
              <w:rPr>
                <w:rFonts w:ascii="Times New Roman" w:hAnsi="Times New Roman"/>
                <w:sz w:val="24"/>
                <w:szCs w:val="24"/>
              </w:rPr>
              <w:t>УМК «Движение Земли»</w:t>
            </w:r>
          </w:p>
          <w:p w:rsidR="00BE5787" w:rsidRDefault="00BE5787" w:rsidP="00A33293">
            <w:pPr>
              <w:jc w:val="center"/>
              <w:rPr>
                <w:rFonts w:ascii="Times New Roman" w:hAnsi="Times New Roman"/>
                <w:b/>
                <w:sz w:val="24"/>
                <w:szCs w:val="24"/>
              </w:rPr>
            </w:pPr>
            <w:r>
              <w:rPr>
                <w:rFonts w:ascii="Times New Roman" w:hAnsi="Times New Roman"/>
                <w:sz w:val="24"/>
                <w:szCs w:val="24"/>
              </w:rPr>
              <w:t>УМК «Гидросфера»</w:t>
            </w:r>
          </w:p>
        </w:tc>
      </w:tr>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3</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Материки, океаны, народы и страны</w:t>
            </w:r>
          </w:p>
        </w:tc>
        <w:tc>
          <w:tcPr>
            <w:tcW w:w="1059" w:type="dxa"/>
          </w:tcPr>
          <w:p w:rsidR="00BE5787" w:rsidRDefault="00A33293" w:rsidP="00A33293">
            <w:pPr>
              <w:jc w:val="center"/>
              <w:rPr>
                <w:rFonts w:ascii="Times New Roman" w:hAnsi="Times New Roman"/>
                <w:b/>
                <w:sz w:val="24"/>
                <w:szCs w:val="24"/>
              </w:rPr>
            </w:pPr>
            <w:r>
              <w:rPr>
                <w:rFonts w:ascii="Times New Roman" w:hAnsi="Times New Roman"/>
                <w:b/>
                <w:sz w:val="24"/>
                <w:szCs w:val="24"/>
              </w:rPr>
              <w:t>6</w:t>
            </w:r>
          </w:p>
        </w:tc>
        <w:tc>
          <w:tcPr>
            <w:tcW w:w="2743" w:type="dxa"/>
          </w:tcPr>
          <w:p w:rsidR="00BE5787" w:rsidRPr="000175D9" w:rsidRDefault="00BE5787" w:rsidP="00A33293">
            <w:pPr>
              <w:tabs>
                <w:tab w:val="left" w:pos="276"/>
              </w:tabs>
              <w:ind w:left="-8"/>
              <w:contextualSpacing/>
              <w:rPr>
                <w:rFonts w:ascii="Times New Roman" w:hAnsi="Times New Roman"/>
                <w:sz w:val="24"/>
                <w:szCs w:val="24"/>
              </w:rPr>
            </w:pPr>
            <w:r w:rsidRPr="000175D9">
              <w:rPr>
                <w:rFonts w:ascii="Times New Roman" w:hAnsi="Times New Roman"/>
                <w:sz w:val="24"/>
                <w:szCs w:val="24"/>
              </w:rPr>
              <w:t>Работа над основными понятия и проблемами блока</w:t>
            </w:r>
          </w:p>
          <w:p w:rsidR="00BE5787" w:rsidRDefault="00BE5787" w:rsidP="00A33293">
            <w:pPr>
              <w:jc w:val="center"/>
              <w:rPr>
                <w:rFonts w:ascii="Times New Roman" w:hAnsi="Times New Roman"/>
                <w:b/>
                <w:sz w:val="24"/>
                <w:szCs w:val="24"/>
              </w:rPr>
            </w:pPr>
            <w:r w:rsidRPr="000175D9">
              <w:rPr>
                <w:rFonts w:ascii="Times New Roman" w:hAnsi="Times New Roman"/>
                <w:sz w:val="24"/>
                <w:szCs w:val="24"/>
              </w:rPr>
              <w:t>Решение типовых задач, представленных в частях</w:t>
            </w:r>
            <w:proofErr w:type="gramStart"/>
            <w:r w:rsidRPr="000175D9">
              <w:rPr>
                <w:rFonts w:ascii="Times New Roman" w:hAnsi="Times New Roman"/>
                <w:sz w:val="24"/>
                <w:szCs w:val="24"/>
              </w:rPr>
              <w:t xml:space="preserve"> А</w:t>
            </w:r>
            <w:proofErr w:type="gramEnd"/>
            <w:r w:rsidRPr="000175D9">
              <w:rPr>
                <w:rFonts w:ascii="Times New Roman" w:hAnsi="Times New Roman"/>
                <w:sz w:val="24"/>
                <w:szCs w:val="24"/>
              </w:rPr>
              <w:t>, В и С</w:t>
            </w:r>
          </w:p>
        </w:tc>
        <w:tc>
          <w:tcPr>
            <w:tcW w:w="2471" w:type="dxa"/>
          </w:tcPr>
          <w:p w:rsidR="00BE5787" w:rsidRPr="006A5C36" w:rsidRDefault="00BE5787" w:rsidP="00A33293">
            <w:pPr>
              <w:rPr>
                <w:rFonts w:ascii="Times New Roman" w:hAnsi="Times New Roman"/>
                <w:sz w:val="24"/>
                <w:szCs w:val="24"/>
              </w:rPr>
            </w:pPr>
            <w:r w:rsidRPr="006A5C36">
              <w:rPr>
                <w:rFonts w:ascii="Times New Roman" w:hAnsi="Times New Roman"/>
                <w:sz w:val="24"/>
                <w:szCs w:val="24"/>
              </w:rPr>
              <w:t>УМК «Узнай страну»</w:t>
            </w:r>
          </w:p>
          <w:p w:rsidR="00BE5787" w:rsidRDefault="00BE5787" w:rsidP="00A33293">
            <w:pPr>
              <w:rPr>
                <w:rFonts w:ascii="Times New Roman" w:hAnsi="Times New Roman"/>
                <w:b/>
                <w:sz w:val="24"/>
                <w:szCs w:val="24"/>
              </w:rPr>
            </w:pPr>
            <w:r w:rsidRPr="006A5C36">
              <w:rPr>
                <w:rFonts w:ascii="Times New Roman" w:hAnsi="Times New Roman"/>
                <w:sz w:val="24"/>
                <w:szCs w:val="24"/>
              </w:rPr>
              <w:t>УМК «Узнай страну Зарубежной Европы»</w:t>
            </w:r>
          </w:p>
        </w:tc>
      </w:tr>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4</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Природопользование и геоэкология</w:t>
            </w:r>
          </w:p>
        </w:tc>
        <w:tc>
          <w:tcPr>
            <w:tcW w:w="1059" w:type="dxa"/>
          </w:tcPr>
          <w:p w:rsidR="00BE5787" w:rsidRDefault="00A33293" w:rsidP="00A33293">
            <w:pPr>
              <w:jc w:val="center"/>
              <w:rPr>
                <w:rFonts w:ascii="Times New Roman" w:hAnsi="Times New Roman"/>
                <w:b/>
                <w:sz w:val="24"/>
                <w:szCs w:val="24"/>
              </w:rPr>
            </w:pPr>
            <w:r>
              <w:rPr>
                <w:rFonts w:ascii="Times New Roman" w:hAnsi="Times New Roman"/>
                <w:b/>
                <w:sz w:val="24"/>
                <w:szCs w:val="24"/>
              </w:rPr>
              <w:t>2</w:t>
            </w:r>
          </w:p>
        </w:tc>
        <w:tc>
          <w:tcPr>
            <w:tcW w:w="2743" w:type="dxa"/>
          </w:tcPr>
          <w:p w:rsidR="00BE5787" w:rsidRPr="000175D9" w:rsidRDefault="00BE5787" w:rsidP="00A33293">
            <w:pPr>
              <w:tabs>
                <w:tab w:val="left" w:pos="276"/>
              </w:tabs>
              <w:ind w:left="-8"/>
              <w:contextualSpacing/>
              <w:rPr>
                <w:rFonts w:ascii="Times New Roman" w:hAnsi="Times New Roman"/>
                <w:sz w:val="24"/>
                <w:szCs w:val="24"/>
              </w:rPr>
            </w:pPr>
            <w:r w:rsidRPr="000175D9">
              <w:rPr>
                <w:rFonts w:ascii="Times New Roman" w:hAnsi="Times New Roman"/>
                <w:sz w:val="24"/>
                <w:szCs w:val="24"/>
              </w:rPr>
              <w:t>Работа над основными понятия и проблемами блока</w:t>
            </w:r>
          </w:p>
          <w:p w:rsidR="00BE5787" w:rsidRDefault="00BE5787" w:rsidP="00A33293">
            <w:pPr>
              <w:jc w:val="center"/>
              <w:rPr>
                <w:rFonts w:ascii="Times New Roman" w:hAnsi="Times New Roman"/>
                <w:b/>
                <w:sz w:val="24"/>
                <w:szCs w:val="24"/>
              </w:rPr>
            </w:pPr>
            <w:r w:rsidRPr="000175D9">
              <w:rPr>
                <w:rFonts w:ascii="Times New Roman" w:hAnsi="Times New Roman"/>
                <w:sz w:val="24"/>
                <w:szCs w:val="24"/>
              </w:rPr>
              <w:t>Решение типовых задач, представленных в частях</w:t>
            </w:r>
            <w:proofErr w:type="gramStart"/>
            <w:r w:rsidRPr="000175D9">
              <w:rPr>
                <w:rFonts w:ascii="Times New Roman" w:hAnsi="Times New Roman"/>
                <w:sz w:val="24"/>
                <w:szCs w:val="24"/>
              </w:rPr>
              <w:t xml:space="preserve"> А</w:t>
            </w:r>
            <w:proofErr w:type="gramEnd"/>
            <w:r w:rsidRPr="000175D9">
              <w:rPr>
                <w:rFonts w:ascii="Times New Roman" w:hAnsi="Times New Roman"/>
                <w:sz w:val="24"/>
                <w:szCs w:val="24"/>
              </w:rPr>
              <w:t>, В и С</w:t>
            </w:r>
          </w:p>
        </w:tc>
        <w:tc>
          <w:tcPr>
            <w:tcW w:w="2471" w:type="dxa"/>
          </w:tcPr>
          <w:p w:rsidR="00BE5787" w:rsidRDefault="00BE5787" w:rsidP="00A33293">
            <w:pPr>
              <w:jc w:val="center"/>
              <w:rPr>
                <w:rFonts w:ascii="Times New Roman" w:hAnsi="Times New Roman"/>
                <w:b/>
                <w:sz w:val="24"/>
                <w:szCs w:val="24"/>
              </w:rPr>
            </w:pPr>
            <w:r w:rsidRPr="006A5C36">
              <w:rPr>
                <w:rFonts w:ascii="Times New Roman" w:hAnsi="Times New Roman"/>
                <w:sz w:val="24"/>
                <w:szCs w:val="24"/>
              </w:rPr>
              <w:t>УМК «Рациональное и нерациональное природопользование</w:t>
            </w:r>
            <w:r>
              <w:rPr>
                <w:rFonts w:ascii="Times New Roman" w:hAnsi="Times New Roman"/>
                <w:b/>
                <w:sz w:val="24"/>
                <w:szCs w:val="24"/>
              </w:rPr>
              <w:t>»</w:t>
            </w:r>
          </w:p>
        </w:tc>
      </w:tr>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5</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География России</w:t>
            </w:r>
          </w:p>
        </w:tc>
        <w:tc>
          <w:tcPr>
            <w:tcW w:w="1059" w:type="dxa"/>
          </w:tcPr>
          <w:p w:rsidR="00BE5787" w:rsidRDefault="00A33293" w:rsidP="00A33293">
            <w:pPr>
              <w:jc w:val="center"/>
              <w:rPr>
                <w:rFonts w:ascii="Times New Roman" w:hAnsi="Times New Roman"/>
                <w:b/>
                <w:sz w:val="24"/>
                <w:szCs w:val="24"/>
              </w:rPr>
            </w:pPr>
            <w:r>
              <w:rPr>
                <w:rFonts w:ascii="Times New Roman" w:hAnsi="Times New Roman"/>
                <w:b/>
                <w:sz w:val="24"/>
                <w:szCs w:val="24"/>
              </w:rPr>
              <w:t>19</w:t>
            </w:r>
          </w:p>
        </w:tc>
        <w:tc>
          <w:tcPr>
            <w:tcW w:w="2743" w:type="dxa"/>
          </w:tcPr>
          <w:p w:rsidR="00BE5787" w:rsidRDefault="00BE5787" w:rsidP="00A33293">
            <w:pPr>
              <w:jc w:val="center"/>
              <w:rPr>
                <w:rFonts w:ascii="Times New Roman" w:hAnsi="Times New Roman"/>
                <w:b/>
                <w:sz w:val="24"/>
                <w:szCs w:val="24"/>
              </w:rPr>
            </w:pPr>
          </w:p>
        </w:tc>
        <w:tc>
          <w:tcPr>
            <w:tcW w:w="2471" w:type="dxa"/>
          </w:tcPr>
          <w:p w:rsidR="00BE5787" w:rsidRDefault="00BE5787" w:rsidP="00A33293">
            <w:pPr>
              <w:jc w:val="center"/>
              <w:rPr>
                <w:rFonts w:ascii="Times New Roman" w:hAnsi="Times New Roman"/>
                <w:b/>
                <w:sz w:val="24"/>
                <w:szCs w:val="24"/>
              </w:rPr>
            </w:pPr>
          </w:p>
        </w:tc>
      </w:tr>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5.1</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 xml:space="preserve">Особенности </w:t>
            </w:r>
            <w:r>
              <w:rPr>
                <w:rFonts w:ascii="Times New Roman" w:hAnsi="Times New Roman"/>
                <w:b/>
                <w:sz w:val="24"/>
                <w:szCs w:val="24"/>
              </w:rPr>
              <w:lastRenderedPageBreak/>
              <w:t>географического положения</w:t>
            </w:r>
          </w:p>
        </w:tc>
        <w:tc>
          <w:tcPr>
            <w:tcW w:w="1059" w:type="dxa"/>
          </w:tcPr>
          <w:p w:rsidR="00BE5787" w:rsidRDefault="00A33293" w:rsidP="00A33293">
            <w:pPr>
              <w:jc w:val="center"/>
              <w:rPr>
                <w:rFonts w:ascii="Times New Roman" w:hAnsi="Times New Roman"/>
                <w:b/>
                <w:sz w:val="24"/>
                <w:szCs w:val="24"/>
              </w:rPr>
            </w:pPr>
            <w:r>
              <w:rPr>
                <w:rFonts w:ascii="Times New Roman" w:hAnsi="Times New Roman"/>
                <w:b/>
                <w:sz w:val="24"/>
                <w:szCs w:val="24"/>
              </w:rPr>
              <w:lastRenderedPageBreak/>
              <w:t>2</w:t>
            </w:r>
          </w:p>
        </w:tc>
        <w:tc>
          <w:tcPr>
            <w:tcW w:w="2743" w:type="dxa"/>
          </w:tcPr>
          <w:p w:rsidR="00BE5787" w:rsidRPr="000175D9" w:rsidRDefault="00BE5787" w:rsidP="00A33293">
            <w:pPr>
              <w:tabs>
                <w:tab w:val="left" w:pos="276"/>
              </w:tabs>
              <w:ind w:left="-8"/>
              <w:contextualSpacing/>
              <w:rPr>
                <w:rFonts w:ascii="Times New Roman" w:hAnsi="Times New Roman"/>
                <w:sz w:val="24"/>
                <w:szCs w:val="24"/>
              </w:rPr>
            </w:pPr>
            <w:r w:rsidRPr="000175D9">
              <w:rPr>
                <w:rFonts w:ascii="Times New Roman" w:hAnsi="Times New Roman"/>
                <w:sz w:val="24"/>
                <w:szCs w:val="24"/>
              </w:rPr>
              <w:t xml:space="preserve">Работа над основными </w:t>
            </w:r>
            <w:r w:rsidRPr="000175D9">
              <w:rPr>
                <w:rFonts w:ascii="Times New Roman" w:hAnsi="Times New Roman"/>
                <w:sz w:val="24"/>
                <w:szCs w:val="24"/>
              </w:rPr>
              <w:lastRenderedPageBreak/>
              <w:t>понятия и проблемами блока</w:t>
            </w:r>
          </w:p>
          <w:p w:rsidR="00BE5787" w:rsidRDefault="00BE5787" w:rsidP="00A33293">
            <w:pPr>
              <w:jc w:val="center"/>
              <w:rPr>
                <w:rFonts w:ascii="Times New Roman" w:hAnsi="Times New Roman"/>
                <w:b/>
                <w:sz w:val="24"/>
                <w:szCs w:val="24"/>
              </w:rPr>
            </w:pPr>
            <w:r w:rsidRPr="000175D9">
              <w:rPr>
                <w:rFonts w:ascii="Times New Roman" w:hAnsi="Times New Roman"/>
                <w:sz w:val="24"/>
                <w:szCs w:val="24"/>
              </w:rPr>
              <w:t>Решение типовых задач, представленных в частях</w:t>
            </w:r>
            <w:proofErr w:type="gramStart"/>
            <w:r w:rsidRPr="000175D9">
              <w:rPr>
                <w:rFonts w:ascii="Times New Roman" w:hAnsi="Times New Roman"/>
                <w:sz w:val="24"/>
                <w:szCs w:val="24"/>
              </w:rPr>
              <w:t xml:space="preserve"> А</w:t>
            </w:r>
            <w:proofErr w:type="gramEnd"/>
            <w:r w:rsidRPr="000175D9">
              <w:rPr>
                <w:rFonts w:ascii="Times New Roman" w:hAnsi="Times New Roman"/>
                <w:sz w:val="24"/>
                <w:szCs w:val="24"/>
              </w:rPr>
              <w:t>, В и С</w:t>
            </w:r>
          </w:p>
        </w:tc>
        <w:tc>
          <w:tcPr>
            <w:tcW w:w="2471" w:type="dxa"/>
          </w:tcPr>
          <w:p w:rsidR="00BE5787" w:rsidRDefault="00BE5787" w:rsidP="00A33293">
            <w:pPr>
              <w:jc w:val="center"/>
              <w:rPr>
                <w:rFonts w:ascii="Times New Roman" w:hAnsi="Times New Roman"/>
                <w:sz w:val="24"/>
                <w:szCs w:val="24"/>
              </w:rPr>
            </w:pPr>
            <w:r w:rsidRPr="007E0C94">
              <w:rPr>
                <w:rFonts w:ascii="Times New Roman" w:hAnsi="Times New Roman"/>
                <w:sz w:val="24"/>
                <w:szCs w:val="24"/>
              </w:rPr>
              <w:lastRenderedPageBreak/>
              <w:t xml:space="preserve">УМК «Крайние точки </w:t>
            </w:r>
            <w:r w:rsidRPr="007E0C94">
              <w:rPr>
                <w:rFonts w:ascii="Times New Roman" w:hAnsi="Times New Roman"/>
                <w:sz w:val="24"/>
                <w:szCs w:val="24"/>
              </w:rPr>
              <w:lastRenderedPageBreak/>
              <w:t>и границы»</w:t>
            </w:r>
          </w:p>
          <w:p w:rsidR="00BE5787" w:rsidRPr="007E0C94" w:rsidRDefault="00BE5787" w:rsidP="00A33293">
            <w:pPr>
              <w:jc w:val="center"/>
              <w:rPr>
                <w:rFonts w:ascii="Times New Roman" w:hAnsi="Times New Roman"/>
                <w:sz w:val="24"/>
                <w:szCs w:val="24"/>
              </w:rPr>
            </w:pPr>
            <w:r w:rsidRPr="007E0C94">
              <w:rPr>
                <w:rFonts w:ascii="Times New Roman" w:hAnsi="Times New Roman"/>
                <w:sz w:val="24"/>
                <w:szCs w:val="24"/>
              </w:rPr>
              <w:t>УМК «Россия на карте мира»</w:t>
            </w:r>
          </w:p>
        </w:tc>
      </w:tr>
      <w:tr w:rsidR="00BE5787" w:rsidTr="00A33293">
        <w:trPr>
          <w:trHeight w:val="1777"/>
        </w:trPr>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lastRenderedPageBreak/>
              <w:t>5.2</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Природа России</w:t>
            </w:r>
          </w:p>
        </w:tc>
        <w:tc>
          <w:tcPr>
            <w:tcW w:w="1059" w:type="dxa"/>
          </w:tcPr>
          <w:p w:rsidR="00BE5787" w:rsidRDefault="00A33293" w:rsidP="00A33293">
            <w:pPr>
              <w:jc w:val="center"/>
              <w:rPr>
                <w:rFonts w:ascii="Times New Roman" w:hAnsi="Times New Roman"/>
                <w:b/>
                <w:sz w:val="24"/>
                <w:szCs w:val="24"/>
              </w:rPr>
            </w:pPr>
            <w:r>
              <w:rPr>
                <w:rFonts w:ascii="Times New Roman" w:hAnsi="Times New Roman"/>
                <w:b/>
                <w:sz w:val="24"/>
                <w:szCs w:val="24"/>
              </w:rPr>
              <w:t>2</w:t>
            </w:r>
          </w:p>
        </w:tc>
        <w:tc>
          <w:tcPr>
            <w:tcW w:w="2743" w:type="dxa"/>
          </w:tcPr>
          <w:p w:rsidR="00BE5787" w:rsidRPr="000175D9" w:rsidRDefault="00BE5787" w:rsidP="00A33293">
            <w:pPr>
              <w:tabs>
                <w:tab w:val="left" w:pos="276"/>
              </w:tabs>
              <w:ind w:left="-8"/>
              <w:contextualSpacing/>
              <w:rPr>
                <w:rFonts w:ascii="Times New Roman" w:hAnsi="Times New Roman"/>
                <w:sz w:val="24"/>
                <w:szCs w:val="24"/>
              </w:rPr>
            </w:pPr>
            <w:r w:rsidRPr="000175D9">
              <w:rPr>
                <w:rFonts w:ascii="Times New Roman" w:hAnsi="Times New Roman"/>
                <w:sz w:val="24"/>
                <w:szCs w:val="24"/>
              </w:rPr>
              <w:t>Работа над основными понятия и проблемами блока</w:t>
            </w:r>
          </w:p>
          <w:p w:rsidR="00BE5787" w:rsidRDefault="00BE5787" w:rsidP="00A33293">
            <w:pPr>
              <w:jc w:val="center"/>
              <w:rPr>
                <w:rFonts w:ascii="Times New Roman" w:hAnsi="Times New Roman"/>
                <w:b/>
                <w:sz w:val="24"/>
                <w:szCs w:val="24"/>
              </w:rPr>
            </w:pPr>
            <w:r w:rsidRPr="000175D9">
              <w:rPr>
                <w:rFonts w:ascii="Times New Roman" w:hAnsi="Times New Roman"/>
                <w:sz w:val="24"/>
                <w:szCs w:val="24"/>
              </w:rPr>
              <w:t>Решение типовых задач, представленных в частях</w:t>
            </w:r>
            <w:proofErr w:type="gramStart"/>
            <w:r w:rsidRPr="000175D9">
              <w:rPr>
                <w:rFonts w:ascii="Times New Roman" w:hAnsi="Times New Roman"/>
                <w:sz w:val="24"/>
                <w:szCs w:val="24"/>
              </w:rPr>
              <w:t xml:space="preserve"> А</w:t>
            </w:r>
            <w:proofErr w:type="gramEnd"/>
            <w:r w:rsidRPr="000175D9">
              <w:rPr>
                <w:rFonts w:ascii="Times New Roman" w:hAnsi="Times New Roman"/>
                <w:sz w:val="24"/>
                <w:szCs w:val="24"/>
              </w:rPr>
              <w:t>, В и С</w:t>
            </w:r>
          </w:p>
        </w:tc>
        <w:tc>
          <w:tcPr>
            <w:tcW w:w="2471" w:type="dxa"/>
          </w:tcPr>
          <w:p w:rsidR="00BE5787" w:rsidRPr="007E0C94" w:rsidRDefault="00BE5787" w:rsidP="00A33293">
            <w:pPr>
              <w:jc w:val="center"/>
              <w:rPr>
                <w:rFonts w:ascii="Times New Roman" w:hAnsi="Times New Roman"/>
                <w:sz w:val="24"/>
                <w:szCs w:val="24"/>
              </w:rPr>
            </w:pPr>
            <w:r w:rsidRPr="007E0C94">
              <w:rPr>
                <w:rFonts w:ascii="Times New Roman" w:hAnsi="Times New Roman"/>
                <w:sz w:val="24"/>
                <w:szCs w:val="24"/>
              </w:rPr>
              <w:t>УМК «Почвы России»</w:t>
            </w:r>
          </w:p>
          <w:p w:rsidR="00BE5787" w:rsidRPr="007E0C94" w:rsidRDefault="00BE5787" w:rsidP="00A33293">
            <w:pPr>
              <w:jc w:val="center"/>
              <w:rPr>
                <w:rFonts w:ascii="Times New Roman" w:hAnsi="Times New Roman"/>
                <w:sz w:val="24"/>
                <w:szCs w:val="24"/>
              </w:rPr>
            </w:pPr>
            <w:r w:rsidRPr="007E0C94">
              <w:rPr>
                <w:rFonts w:ascii="Times New Roman" w:hAnsi="Times New Roman"/>
                <w:sz w:val="24"/>
                <w:szCs w:val="24"/>
              </w:rPr>
              <w:t>УМК «Климат России»</w:t>
            </w:r>
          </w:p>
          <w:p w:rsidR="00BE5787" w:rsidRDefault="00BE5787" w:rsidP="00A33293">
            <w:pPr>
              <w:jc w:val="center"/>
              <w:rPr>
                <w:rFonts w:ascii="Times New Roman" w:hAnsi="Times New Roman"/>
                <w:sz w:val="24"/>
                <w:szCs w:val="24"/>
              </w:rPr>
            </w:pPr>
            <w:r w:rsidRPr="007E0C94">
              <w:rPr>
                <w:rFonts w:ascii="Times New Roman" w:hAnsi="Times New Roman"/>
                <w:sz w:val="24"/>
                <w:szCs w:val="24"/>
              </w:rPr>
              <w:t>Зачет «Природа России»</w:t>
            </w:r>
          </w:p>
          <w:p w:rsidR="00BE5787" w:rsidRDefault="00BE5787" w:rsidP="00A33293">
            <w:pPr>
              <w:jc w:val="center"/>
              <w:rPr>
                <w:rFonts w:ascii="Times New Roman" w:hAnsi="Times New Roman"/>
                <w:b/>
                <w:sz w:val="24"/>
                <w:szCs w:val="24"/>
              </w:rPr>
            </w:pPr>
            <w:r>
              <w:rPr>
                <w:rFonts w:ascii="Times New Roman" w:hAnsi="Times New Roman"/>
                <w:sz w:val="24"/>
                <w:szCs w:val="24"/>
              </w:rPr>
              <w:t>УМК «</w:t>
            </w:r>
            <w:proofErr w:type="spellStart"/>
            <w:r>
              <w:rPr>
                <w:rFonts w:ascii="Times New Roman" w:hAnsi="Times New Roman"/>
                <w:sz w:val="24"/>
                <w:szCs w:val="24"/>
              </w:rPr>
              <w:t>Слоганы</w:t>
            </w:r>
            <w:proofErr w:type="spellEnd"/>
            <w:r>
              <w:rPr>
                <w:rFonts w:ascii="Times New Roman" w:hAnsi="Times New Roman"/>
                <w:sz w:val="24"/>
                <w:szCs w:val="24"/>
              </w:rPr>
              <w:t xml:space="preserve"> заповедники заказники»</w:t>
            </w:r>
          </w:p>
        </w:tc>
      </w:tr>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5.3</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Население России</w:t>
            </w:r>
          </w:p>
        </w:tc>
        <w:tc>
          <w:tcPr>
            <w:tcW w:w="1059" w:type="dxa"/>
          </w:tcPr>
          <w:p w:rsidR="00BE5787" w:rsidRDefault="00A33293" w:rsidP="00A33293">
            <w:pPr>
              <w:jc w:val="center"/>
              <w:rPr>
                <w:rFonts w:ascii="Times New Roman" w:hAnsi="Times New Roman"/>
                <w:b/>
                <w:sz w:val="24"/>
                <w:szCs w:val="24"/>
              </w:rPr>
            </w:pPr>
            <w:r>
              <w:rPr>
                <w:rFonts w:ascii="Times New Roman" w:hAnsi="Times New Roman"/>
                <w:b/>
                <w:sz w:val="24"/>
                <w:szCs w:val="24"/>
              </w:rPr>
              <w:t>4</w:t>
            </w:r>
          </w:p>
        </w:tc>
        <w:tc>
          <w:tcPr>
            <w:tcW w:w="2743" w:type="dxa"/>
          </w:tcPr>
          <w:p w:rsidR="00BE5787" w:rsidRPr="000175D9" w:rsidRDefault="00BE5787" w:rsidP="00A33293">
            <w:pPr>
              <w:tabs>
                <w:tab w:val="left" w:pos="276"/>
              </w:tabs>
              <w:ind w:left="-8"/>
              <w:contextualSpacing/>
              <w:rPr>
                <w:rFonts w:ascii="Times New Roman" w:hAnsi="Times New Roman"/>
                <w:sz w:val="24"/>
                <w:szCs w:val="24"/>
              </w:rPr>
            </w:pPr>
            <w:r w:rsidRPr="000175D9">
              <w:rPr>
                <w:rFonts w:ascii="Times New Roman" w:hAnsi="Times New Roman"/>
                <w:sz w:val="24"/>
                <w:szCs w:val="24"/>
              </w:rPr>
              <w:t>Работа над основными понятия и проблемами блока</w:t>
            </w:r>
          </w:p>
          <w:p w:rsidR="00BE5787" w:rsidRDefault="00BE5787" w:rsidP="00A33293">
            <w:pPr>
              <w:jc w:val="center"/>
              <w:rPr>
                <w:rFonts w:ascii="Times New Roman" w:hAnsi="Times New Roman"/>
                <w:b/>
                <w:sz w:val="24"/>
                <w:szCs w:val="24"/>
              </w:rPr>
            </w:pPr>
            <w:r w:rsidRPr="000175D9">
              <w:rPr>
                <w:rFonts w:ascii="Times New Roman" w:hAnsi="Times New Roman"/>
                <w:sz w:val="24"/>
                <w:szCs w:val="24"/>
              </w:rPr>
              <w:t>Решение типовых задач, представленных в частях</w:t>
            </w:r>
            <w:proofErr w:type="gramStart"/>
            <w:r w:rsidRPr="000175D9">
              <w:rPr>
                <w:rFonts w:ascii="Times New Roman" w:hAnsi="Times New Roman"/>
                <w:sz w:val="24"/>
                <w:szCs w:val="24"/>
              </w:rPr>
              <w:t xml:space="preserve"> А</w:t>
            </w:r>
            <w:proofErr w:type="gramEnd"/>
            <w:r w:rsidRPr="000175D9">
              <w:rPr>
                <w:rFonts w:ascii="Times New Roman" w:hAnsi="Times New Roman"/>
                <w:sz w:val="24"/>
                <w:szCs w:val="24"/>
              </w:rPr>
              <w:t>, В и С</w:t>
            </w:r>
          </w:p>
        </w:tc>
        <w:tc>
          <w:tcPr>
            <w:tcW w:w="2471" w:type="dxa"/>
          </w:tcPr>
          <w:p w:rsidR="00BE5787" w:rsidRPr="007E0C94" w:rsidRDefault="00BE5787" w:rsidP="00A33293">
            <w:pPr>
              <w:jc w:val="center"/>
              <w:rPr>
                <w:rFonts w:ascii="Times New Roman" w:hAnsi="Times New Roman"/>
                <w:sz w:val="24"/>
                <w:szCs w:val="24"/>
              </w:rPr>
            </w:pPr>
            <w:r w:rsidRPr="007E0C94">
              <w:rPr>
                <w:rFonts w:ascii="Times New Roman" w:hAnsi="Times New Roman"/>
                <w:sz w:val="24"/>
                <w:szCs w:val="24"/>
              </w:rPr>
              <w:t>УМК «Население России»</w:t>
            </w:r>
          </w:p>
        </w:tc>
      </w:tr>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5.4</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Хозяйство России</w:t>
            </w:r>
          </w:p>
        </w:tc>
        <w:tc>
          <w:tcPr>
            <w:tcW w:w="1059" w:type="dxa"/>
          </w:tcPr>
          <w:p w:rsidR="00BE5787" w:rsidRDefault="00A33293" w:rsidP="00A33293">
            <w:pPr>
              <w:jc w:val="center"/>
              <w:rPr>
                <w:rFonts w:ascii="Times New Roman" w:hAnsi="Times New Roman"/>
                <w:b/>
                <w:sz w:val="24"/>
                <w:szCs w:val="24"/>
              </w:rPr>
            </w:pPr>
            <w:r>
              <w:rPr>
                <w:rFonts w:ascii="Times New Roman" w:hAnsi="Times New Roman"/>
                <w:b/>
                <w:sz w:val="24"/>
                <w:szCs w:val="24"/>
              </w:rPr>
              <w:t>4</w:t>
            </w:r>
          </w:p>
        </w:tc>
        <w:tc>
          <w:tcPr>
            <w:tcW w:w="2743" w:type="dxa"/>
          </w:tcPr>
          <w:p w:rsidR="00BE5787" w:rsidRPr="000175D9" w:rsidRDefault="00BE5787" w:rsidP="00A33293">
            <w:pPr>
              <w:tabs>
                <w:tab w:val="left" w:pos="276"/>
              </w:tabs>
              <w:ind w:left="-8"/>
              <w:contextualSpacing/>
              <w:rPr>
                <w:rFonts w:ascii="Times New Roman" w:hAnsi="Times New Roman"/>
                <w:sz w:val="24"/>
                <w:szCs w:val="24"/>
              </w:rPr>
            </w:pPr>
            <w:r w:rsidRPr="000175D9">
              <w:rPr>
                <w:rFonts w:ascii="Times New Roman" w:hAnsi="Times New Roman"/>
                <w:sz w:val="24"/>
                <w:szCs w:val="24"/>
              </w:rPr>
              <w:t>Работа над основными понятия и проблемами блока</w:t>
            </w:r>
          </w:p>
          <w:p w:rsidR="00BE5787" w:rsidRDefault="00BE5787" w:rsidP="00A33293">
            <w:pPr>
              <w:jc w:val="center"/>
              <w:rPr>
                <w:rFonts w:ascii="Times New Roman" w:hAnsi="Times New Roman"/>
                <w:b/>
                <w:sz w:val="24"/>
                <w:szCs w:val="24"/>
              </w:rPr>
            </w:pPr>
            <w:r w:rsidRPr="000175D9">
              <w:rPr>
                <w:rFonts w:ascii="Times New Roman" w:hAnsi="Times New Roman"/>
                <w:sz w:val="24"/>
                <w:szCs w:val="24"/>
              </w:rPr>
              <w:t>Решение типовых задач, представленных в частях</w:t>
            </w:r>
            <w:proofErr w:type="gramStart"/>
            <w:r w:rsidRPr="000175D9">
              <w:rPr>
                <w:rFonts w:ascii="Times New Roman" w:hAnsi="Times New Roman"/>
                <w:sz w:val="24"/>
                <w:szCs w:val="24"/>
              </w:rPr>
              <w:t xml:space="preserve"> А</w:t>
            </w:r>
            <w:proofErr w:type="gramEnd"/>
            <w:r w:rsidRPr="000175D9">
              <w:rPr>
                <w:rFonts w:ascii="Times New Roman" w:hAnsi="Times New Roman"/>
                <w:sz w:val="24"/>
                <w:szCs w:val="24"/>
              </w:rPr>
              <w:t>, В и С</w:t>
            </w:r>
          </w:p>
        </w:tc>
        <w:tc>
          <w:tcPr>
            <w:tcW w:w="2471" w:type="dxa"/>
          </w:tcPr>
          <w:p w:rsidR="00BE5787" w:rsidRPr="007E0C94" w:rsidRDefault="00BE5787" w:rsidP="00A33293">
            <w:pPr>
              <w:jc w:val="center"/>
              <w:rPr>
                <w:rFonts w:ascii="Times New Roman" w:hAnsi="Times New Roman"/>
                <w:sz w:val="24"/>
                <w:szCs w:val="24"/>
              </w:rPr>
            </w:pPr>
            <w:r w:rsidRPr="007E0C94">
              <w:rPr>
                <w:rFonts w:ascii="Times New Roman" w:hAnsi="Times New Roman"/>
                <w:sz w:val="24"/>
                <w:szCs w:val="24"/>
              </w:rPr>
              <w:t>Урок-игра «Энергетика»</w:t>
            </w:r>
          </w:p>
          <w:p w:rsidR="00BE5787" w:rsidRPr="007E0C94" w:rsidRDefault="00BE5787" w:rsidP="00A33293">
            <w:pPr>
              <w:jc w:val="center"/>
              <w:rPr>
                <w:rFonts w:ascii="Times New Roman" w:hAnsi="Times New Roman"/>
                <w:sz w:val="24"/>
                <w:szCs w:val="24"/>
              </w:rPr>
            </w:pPr>
            <w:r w:rsidRPr="007E0C94">
              <w:rPr>
                <w:rFonts w:ascii="Times New Roman" w:hAnsi="Times New Roman"/>
                <w:sz w:val="24"/>
                <w:szCs w:val="24"/>
              </w:rPr>
              <w:t xml:space="preserve">УМК «Западный </w:t>
            </w:r>
            <w:proofErr w:type="spellStart"/>
            <w:r w:rsidRPr="007E0C94">
              <w:rPr>
                <w:rFonts w:ascii="Times New Roman" w:hAnsi="Times New Roman"/>
                <w:sz w:val="24"/>
                <w:szCs w:val="24"/>
              </w:rPr>
              <w:t>макрорегион</w:t>
            </w:r>
            <w:proofErr w:type="spellEnd"/>
            <w:r w:rsidRPr="007E0C94">
              <w:rPr>
                <w:rFonts w:ascii="Times New Roman" w:hAnsi="Times New Roman"/>
                <w:sz w:val="24"/>
                <w:szCs w:val="24"/>
              </w:rPr>
              <w:t>»</w:t>
            </w:r>
          </w:p>
          <w:p w:rsidR="00BE5787" w:rsidRDefault="00BE5787" w:rsidP="00A33293">
            <w:pPr>
              <w:jc w:val="center"/>
              <w:rPr>
                <w:rFonts w:ascii="Times New Roman" w:hAnsi="Times New Roman"/>
                <w:sz w:val="24"/>
                <w:szCs w:val="24"/>
              </w:rPr>
            </w:pPr>
            <w:r w:rsidRPr="007E0C94">
              <w:rPr>
                <w:rFonts w:ascii="Times New Roman" w:hAnsi="Times New Roman"/>
                <w:sz w:val="24"/>
                <w:szCs w:val="24"/>
              </w:rPr>
              <w:t>УМК «Машиностроение»</w:t>
            </w:r>
          </w:p>
          <w:p w:rsidR="00BE5787" w:rsidRPr="007E0C94" w:rsidRDefault="00BE5787" w:rsidP="00A33293">
            <w:pPr>
              <w:jc w:val="center"/>
              <w:rPr>
                <w:rFonts w:ascii="Times New Roman" w:hAnsi="Times New Roman"/>
                <w:sz w:val="24"/>
                <w:szCs w:val="24"/>
              </w:rPr>
            </w:pPr>
            <w:r>
              <w:rPr>
                <w:rFonts w:ascii="Times New Roman" w:hAnsi="Times New Roman"/>
                <w:sz w:val="24"/>
                <w:szCs w:val="24"/>
              </w:rPr>
              <w:t>Алгоритмы ответов «факторы размещения хозяйства»</w:t>
            </w:r>
          </w:p>
          <w:p w:rsidR="00BE5787" w:rsidRDefault="00BE5787" w:rsidP="00A33293">
            <w:pPr>
              <w:jc w:val="center"/>
              <w:rPr>
                <w:rFonts w:ascii="Times New Roman" w:hAnsi="Times New Roman"/>
                <w:b/>
                <w:sz w:val="24"/>
                <w:szCs w:val="24"/>
              </w:rPr>
            </w:pPr>
          </w:p>
        </w:tc>
      </w:tr>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5.5</w:t>
            </w:r>
          </w:p>
        </w:tc>
        <w:tc>
          <w:tcPr>
            <w:tcW w:w="2646" w:type="dxa"/>
          </w:tcPr>
          <w:p w:rsidR="00BE5787" w:rsidRDefault="00BE5787" w:rsidP="00A33293">
            <w:pPr>
              <w:jc w:val="center"/>
              <w:rPr>
                <w:rFonts w:ascii="Times New Roman" w:hAnsi="Times New Roman"/>
                <w:b/>
                <w:sz w:val="24"/>
                <w:szCs w:val="24"/>
              </w:rPr>
            </w:pPr>
            <w:proofErr w:type="gramStart"/>
            <w:r>
              <w:rPr>
                <w:rFonts w:ascii="Times New Roman" w:hAnsi="Times New Roman"/>
                <w:b/>
                <w:sz w:val="24"/>
                <w:szCs w:val="24"/>
              </w:rPr>
              <w:t>Природно-хозяйственное</w:t>
            </w:r>
            <w:proofErr w:type="gramEnd"/>
            <w:r>
              <w:rPr>
                <w:rFonts w:ascii="Times New Roman" w:hAnsi="Times New Roman"/>
                <w:b/>
                <w:sz w:val="24"/>
                <w:szCs w:val="24"/>
              </w:rPr>
              <w:t xml:space="preserve"> </w:t>
            </w:r>
            <w:proofErr w:type="spellStart"/>
            <w:r>
              <w:rPr>
                <w:rFonts w:ascii="Times New Roman" w:hAnsi="Times New Roman"/>
                <w:b/>
                <w:sz w:val="24"/>
                <w:szCs w:val="24"/>
              </w:rPr>
              <w:t>райнирование</w:t>
            </w:r>
            <w:proofErr w:type="spellEnd"/>
            <w:r>
              <w:rPr>
                <w:rFonts w:ascii="Times New Roman" w:hAnsi="Times New Roman"/>
                <w:b/>
                <w:sz w:val="24"/>
                <w:szCs w:val="24"/>
              </w:rPr>
              <w:t xml:space="preserve"> России</w:t>
            </w:r>
          </w:p>
        </w:tc>
        <w:tc>
          <w:tcPr>
            <w:tcW w:w="1059" w:type="dxa"/>
          </w:tcPr>
          <w:p w:rsidR="00BE5787" w:rsidRDefault="00A33293" w:rsidP="00A33293">
            <w:pPr>
              <w:jc w:val="center"/>
              <w:rPr>
                <w:rFonts w:ascii="Times New Roman" w:hAnsi="Times New Roman"/>
                <w:b/>
                <w:sz w:val="24"/>
                <w:szCs w:val="24"/>
              </w:rPr>
            </w:pPr>
            <w:r>
              <w:rPr>
                <w:rFonts w:ascii="Times New Roman" w:hAnsi="Times New Roman"/>
                <w:b/>
                <w:sz w:val="24"/>
                <w:szCs w:val="24"/>
              </w:rPr>
              <w:t>4</w:t>
            </w:r>
          </w:p>
        </w:tc>
        <w:tc>
          <w:tcPr>
            <w:tcW w:w="2743" w:type="dxa"/>
          </w:tcPr>
          <w:p w:rsidR="00BE5787" w:rsidRPr="000175D9" w:rsidRDefault="00BE5787" w:rsidP="00A33293">
            <w:pPr>
              <w:tabs>
                <w:tab w:val="left" w:pos="276"/>
              </w:tabs>
              <w:ind w:left="-8"/>
              <w:contextualSpacing/>
              <w:rPr>
                <w:rFonts w:ascii="Times New Roman" w:hAnsi="Times New Roman"/>
                <w:sz w:val="24"/>
                <w:szCs w:val="24"/>
              </w:rPr>
            </w:pPr>
            <w:r w:rsidRPr="000175D9">
              <w:rPr>
                <w:rFonts w:ascii="Times New Roman" w:hAnsi="Times New Roman"/>
                <w:sz w:val="24"/>
                <w:szCs w:val="24"/>
              </w:rPr>
              <w:t>Работа над основными понятия и проблемами блока</w:t>
            </w:r>
          </w:p>
          <w:p w:rsidR="00BE5787" w:rsidRDefault="00BE5787" w:rsidP="00A33293">
            <w:pPr>
              <w:rPr>
                <w:rFonts w:ascii="Times New Roman" w:hAnsi="Times New Roman"/>
                <w:b/>
                <w:sz w:val="24"/>
                <w:szCs w:val="24"/>
              </w:rPr>
            </w:pPr>
            <w:r w:rsidRPr="000175D9">
              <w:rPr>
                <w:rFonts w:ascii="Times New Roman" w:hAnsi="Times New Roman"/>
                <w:sz w:val="24"/>
                <w:szCs w:val="24"/>
              </w:rPr>
              <w:t>Решение типовых задач, представленных в частях</w:t>
            </w:r>
            <w:proofErr w:type="gramStart"/>
            <w:r w:rsidRPr="000175D9">
              <w:rPr>
                <w:rFonts w:ascii="Times New Roman" w:hAnsi="Times New Roman"/>
                <w:sz w:val="24"/>
                <w:szCs w:val="24"/>
              </w:rPr>
              <w:t xml:space="preserve"> А</w:t>
            </w:r>
            <w:proofErr w:type="gramEnd"/>
            <w:r w:rsidRPr="000175D9">
              <w:rPr>
                <w:rFonts w:ascii="Times New Roman" w:hAnsi="Times New Roman"/>
                <w:sz w:val="24"/>
                <w:szCs w:val="24"/>
              </w:rPr>
              <w:t>, В и С</w:t>
            </w:r>
          </w:p>
        </w:tc>
        <w:tc>
          <w:tcPr>
            <w:tcW w:w="2471" w:type="dxa"/>
          </w:tcPr>
          <w:p w:rsidR="00BE5787" w:rsidRPr="007E0C94" w:rsidRDefault="00BE5787" w:rsidP="00A33293">
            <w:pPr>
              <w:jc w:val="center"/>
              <w:rPr>
                <w:rFonts w:ascii="Times New Roman" w:hAnsi="Times New Roman"/>
                <w:sz w:val="24"/>
                <w:szCs w:val="24"/>
              </w:rPr>
            </w:pPr>
            <w:r w:rsidRPr="007E0C94">
              <w:rPr>
                <w:rFonts w:ascii="Times New Roman" w:hAnsi="Times New Roman"/>
                <w:sz w:val="24"/>
                <w:szCs w:val="24"/>
              </w:rPr>
              <w:t>УМК «Регионы РФ»</w:t>
            </w:r>
          </w:p>
        </w:tc>
      </w:tr>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5.6</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Россия в современном мире</w:t>
            </w:r>
          </w:p>
        </w:tc>
        <w:tc>
          <w:tcPr>
            <w:tcW w:w="1059" w:type="dxa"/>
          </w:tcPr>
          <w:p w:rsidR="00BE5787" w:rsidRDefault="00BE5787" w:rsidP="00A33293">
            <w:pPr>
              <w:jc w:val="center"/>
              <w:rPr>
                <w:rFonts w:ascii="Times New Roman" w:hAnsi="Times New Roman"/>
                <w:b/>
                <w:sz w:val="24"/>
                <w:szCs w:val="24"/>
              </w:rPr>
            </w:pPr>
            <w:r>
              <w:rPr>
                <w:rFonts w:ascii="Times New Roman" w:hAnsi="Times New Roman"/>
                <w:b/>
                <w:sz w:val="24"/>
                <w:szCs w:val="24"/>
              </w:rPr>
              <w:t>1</w:t>
            </w:r>
          </w:p>
        </w:tc>
        <w:tc>
          <w:tcPr>
            <w:tcW w:w="2743" w:type="dxa"/>
          </w:tcPr>
          <w:p w:rsidR="00BE5787" w:rsidRPr="000175D9" w:rsidRDefault="00BE5787" w:rsidP="00A33293">
            <w:pPr>
              <w:tabs>
                <w:tab w:val="left" w:pos="276"/>
              </w:tabs>
              <w:ind w:left="-8"/>
              <w:contextualSpacing/>
              <w:rPr>
                <w:rFonts w:ascii="Times New Roman" w:hAnsi="Times New Roman"/>
                <w:sz w:val="24"/>
                <w:szCs w:val="24"/>
              </w:rPr>
            </w:pPr>
            <w:r w:rsidRPr="000175D9">
              <w:rPr>
                <w:rFonts w:ascii="Times New Roman" w:hAnsi="Times New Roman"/>
                <w:sz w:val="24"/>
                <w:szCs w:val="24"/>
              </w:rPr>
              <w:t>Работа над основными понятия и проблемами блока</w:t>
            </w:r>
          </w:p>
          <w:p w:rsidR="00BE5787" w:rsidRDefault="00BE5787" w:rsidP="00A33293">
            <w:pPr>
              <w:jc w:val="center"/>
              <w:rPr>
                <w:rFonts w:ascii="Times New Roman" w:hAnsi="Times New Roman"/>
                <w:b/>
                <w:sz w:val="24"/>
                <w:szCs w:val="24"/>
              </w:rPr>
            </w:pPr>
            <w:r w:rsidRPr="000175D9">
              <w:rPr>
                <w:rFonts w:ascii="Times New Roman" w:hAnsi="Times New Roman"/>
                <w:sz w:val="24"/>
                <w:szCs w:val="24"/>
              </w:rPr>
              <w:t>Решение типовых задач, представленных в частях</w:t>
            </w:r>
            <w:proofErr w:type="gramStart"/>
            <w:r w:rsidRPr="000175D9">
              <w:rPr>
                <w:rFonts w:ascii="Times New Roman" w:hAnsi="Times New Roman"/>
                <w:sz w:val="24"/>
                <w:szCs w:val="24"/>
              </w:rPr>
              <w:t xml:space="preserve"> А</w:t>
            </w:r>
            <w:proofErr w:type="gramEnd"/>
            <w:r w:rsidRPr="000175D9">
              <w:rPr>
                <w:rFonts w:ascii="Times New Roman" w:hAnsi="Times New Roman"/>
                <w:sz w:val="24"/>
                <w:szCs w:val="24"/>
              </w:rPr>
              <w:t>, В и С</w:t>
            </w:r>
          </w:p>
        </w:tc>
        <w:tc>
          <w:tcPr>
            <w:tcW w:w="2471" w:type="dxa"/>
          </w:tcPr>
          <w:p w:rsidR="00BE5787" w:rsidRPr="007E0C94" w:rsidRDefault="00BE5787" w:rsidP="00A33293">
            <w:pPr>
              <w:jc w:val="center"/>
              <w:rPr>
                <w:rFonts w:ascii="Times New Roman" w:hAnsi="Times New Roman"/>
                <w:sz w:val="24"/>
                <w:szCs w:val="24"/>
              </w:rPr>
            </w:pPr>
            <w:r w:rsidRPr="007E0C94">
              <w:rPr>
                <w:rFonts w:ascii="Times New Roman" w:hAnsi="Times New Roman"/>
                <w:sz w:val="24"/>
                <w:szCs w:val="24"/>
              </w:rPr>
              <w:t>Своя игра «Природа, население, хозяйство»</w:t>
            </w:r>
          </w:p>
        </w:tc>
      </w:tr>
      <w:tr w:rsidR="00BE5787" w:rsidTr="00A33293">
        <w:tc>
          <w:tcPr>
            <w:tcW w:w="652" w:type="dxa"/>
          </w:tcPr>
          <w:p w:rsidR="00BE5787" w:rsidRDefault="00BE5787" w:rsidP="00A33293">
            <w:pPr>
              <w:jc w:val="center"/>
              <w:rPr>
                <w:rFonts w:ascii="Times New Roman" w:hAnsi="Times New Roman"/>
                <w:b/>
                <w:sz w:val="24"/>
                <w:szCs w:val="24"/>
              </w:rPr>
            </w:pPr>
            <w:r>
              <w:rPr>
                <w:rFonts w:ascii="Times New Roman" w:hAnsi="Times New Roman"/>
                <w:b/>
                <w:sz w:val="24"/>
                <w:szCs w:val="24"/>
              </w:rPr>
              <w:t>6</w:t>
            </w:r>
          </w:p>
        </w:tc>
        <w:tc>
          <w:tcPr>
            <w:tcW w:w="2646" w:type="dxa"/>
          </w:tcPr>
          <w:p w:rsidR="00BE5787" w:rsidRDefault="00BE5787" w:rsidP="00A33293">
            <w:pPr>
              <w:jc w:val="center"/>
              <w:rPr>
                <w:rFonts w:ascii="Times New Roman" w:hAnsi="Times New Roman"/>
                <w:b/>
                <w:sz w:val="24"/>
                <w:szCs w:val="24"/>
              </w:rPr>
            </w:pPr>
            <w:r>
              <w:rPr>
                <w:rFonts w:ascii="Times New Roman" w:hAnsi="Times New Roman"/>
                <w:b/>
                <w:sz w:val="24"/>
                <w:szCs w:val="24"/>
              </w:rPr>
              <w:t>Итоговое занятие</w:t>
            </w:r>
          </w:p>
          <w:p w:rsidR="00BE5787" w:rsidRDefault="00BE5787" w:rsidP="00A33293">
            <w:pPr>
              <w:jc w:val="center"/>
              <w:rPr>
                <w:rFonts w:ascii="Times New Roman" w:hAnsi="Times New Roman"/>
                <w:b/>
                <w:sz w:val="24"/>
                <w:szCs w:val="24"/>
              </w:rPr>
            </w:pPr>
            <w:r>
              <w:rPr>
                <w:rFonts w:ascii="Times New Roman" w:hAnsi="Times New Roman"/>
                <w:b/>
                <w:sz w:val="24"/>
                <w:szCs w:val="24"/>
              </w:rPr>
              <w:t>Решение тренировочных работ</w:t>
            </w:r>
          </w:p>
        </w:tc>
        <w:tc>
          <w:tcPr>
            <w:tcW w:w="1059" w:type="dxa"/>
          </w:tcPr>
          <w:p w:rsidR="00BE5787" w:rsidRDefault="00A33293" w:rsidP="00A33293">
            <w:pPr>
              <w:jc w:val="center"/>
              <w:rPr>
                <w:rFonts w:ascii="Times New Roman" w:hAnsi="Times New Roman"/>
                <w:b/>
                <w:sz w:val="24"/>
                <w:szCs w:val="24"/>
              </w:rPr>
            </w:pPr>
            <w:r>
              <w:rPr>
                <w:rFonts w:ascii="Times New Roman" w:hAnsi="Times New Roman"/>
                <w:b/>
                <w:sz w:val="24"/>
                <w:szCs w:val="24"/>
              </w:rPr>
              <w:t>2</w:t>
            </w:r>
          </w:p>
        </w:tc>
        <w:tc>
          <w:tcPr>
            <w:tcW w:w="2743" w:type="dxa"/>
          </w:tcPr>
          <w:p w:rsidR="00BE5787" w:rsidRPr="006B073C" w:rsidRDefault="00BE5787" w:rsidP="00BE5787">
            <w:pPr>
              <w:numPr>
                <w:ilvl w:val="0"/>
                <w:numId w:val="15"/>
              </w:numPr>
              <w:tabs>
                <w:tab w:val="left" w:pos="317"/>
              </w:tabs>
              <w:ind w:left="33"/>
              <w:contextualSpacing/>
              <w:rPr>
                <w:rFonts w:ascii="Times New Roman" w:hAnsi="Times New Roman"/>
              </w:rPr>
            </w:pPr>
            <w:r w:rsidRPr="006B073C">
              <w:rPr>
                <w:rFonts w:ascii="Times New Roman" w:hAnsi="Times New Roman"/>
              </w:rPr>
              <w:t>Выполнение контрольного тестирования</w:t>
            </w:r>
          </w:p>
          <w:p w:rsidR="00BE5787" w:rsidRDefault="00BE5787" w:rsidP="00A33293">
            <w:pPr>
              <w:rPr>
                <w:rFonts w:ascii="Times New Roman" w:hAnsi="Times New Roman"/>
                <w:b/>
                <w:sz w:val="24"/>
                <w:szCs w:val="24"/>
              </w:rPr>
            </w:pPr>
            <w:r w:rsidRPr="006B073C">
              <w:rPr>
                <w:rFonts w:ascii="Times New Roman" w:hAnsi="Times New Roman"/>
              </w:rPr>
              <w:t>Работа над правилами оформления бланков ответов</w:t>
            </w:r>
          </w:p>
        </w:tc>
        <w:tc>
          <w:tcPr>
            <w:tcW w:w="2471" w:type="dxa"/>
          </w:tcPr>
          <w:p w:rsidR="00BE5787" w:rsidRPr="007E0C94" w:rsidRDefault="00BE5787" w:rsidP="00A33293">
            <w:pPr>
              <w:jc w:val="center"/>
              <w:rPr>
                <w:rFonts w:ascii="Times New Roman" w:hAnsi="Times New Roman"/>
                <w:sz w:val="24"/>
                <w:szCs w:val="24"/>
              </w:rPr>
            </w:pPr>
            <w:r w:rsidRPr="007E0C94">
              <w:rPr>
                <w:rFonts w:ascii="Times New Roman" w:hAnsi="Times New Roman"/>
                <w:sz w:val="24"/>
                <w:szCs w:val="24"/>
              </w:rPr>
              <w:t>Диагностические работы</w:t>
            </w:r>
          </w:p>
        </w:tc>
      </w:tr>
      <w:tr w:rsidR="00BE5787" w:rsidTr="00A33293">
        <w:tc>
          <w:tcPr>
            <w:tcW w:w="9571" w:type="dxa"/>
            <w:gridSpan w:val="5"/>
          </w:tcPr>
          <w:p w:rsidR="00BE5787" w:rsidRDefault="00A33293" w:rsidP="00A33293">
            <w:pPr>
              <w:jc w:val="center"/>
              <w:rPr>
                <w:rFonts w:ascii="Times New Roman" w:hAnsi="Times New Roman"/>
                <w:b/>
                <w:sz w:val="24"/>
                <w:szCs w:val="24"/>
              </w:rPr>
            </w:pPr>
            <w:r>
              <w:rPr>
                <w:rFonts w:ascii="Times New Roman" w:hAnsi="Times New Roman"/>
                <w:b/>
                <w:sz w:val="24"/>
                <w:szCs w:val="24"/>
              </w:rPr>
              <w:t>Итого 34</w:t>
            </w:r>
            <w:r w:rsidR="00BE5787">
              <w:rPr>
                <w:rFonts w:ascii="Times New Roman" w:hAnsi="Times New Roman"/>
                <w:b/>
                <w:sz w:val="24"/>
                <w:szCs w:val="24"/>
              </w:rPr>
              <w:t>часа</w:t>
            </w:r>
          </w:p>
        </w:tc>
      </w:tr>
      <w:tr w:rsidR="00BE5787" w:rsidTr="00A33293">
        <w:tc>
          <w:tcPr>
            <w:tcW w:w="652" w:type="dxa"/>
          </w:tcPr>
          <w:p w:rsidR="00BE5787" w:rsidRDefault="00BE5787" w:rsidP="00A33293">
            <w:pPr>
              <w:jc w:val="center"/>
              <w:rPr>
                <w:rFonts w:ascii="Times New Roman" w:hAnsi="Times New Roman"/>
                <w:b/>
                <w:sz w:val="24"/>
                <w:szCs w:val="24"/>
              </w:rPr>
            </w:pPr>
          </w:p>
        </w:tc>
        <w:tc>
          <w:tcPr>
            <w:tcW w:w="2646" w:type="dxa"/>
          </w:tcPr>
          <w:p w:rsidR="00BE5787" w:rsidRDefault="00BE5787" w:rsidP="00A33293">
            <w:pPr>
              <w:jc w:val="center"/>
              <w:rPr>
                <w:rFonts w:ascii="Times New Roman" w:hAnsi="Times New Roman"/>
                <w:b/>
                <w:sz w:val="24"/>
                <w:szCs w:val="24"/>
              </w:rPr>
            </w:pPr>
          </w:p>
        </w:tc>
        <w:tc>
          <w:tcPr>
            <w:tcW w:w="1059" w:type="dxa"/>
          </w:tcPr>
          <w:p w:rsidR="00BE5787" w:rsidRDefault="00BE5787" w:rsidP="00A33293">
            <w:pPr>
              <w:jc w:val="center"/>
              <w:rPr>
                <w:rFonts w:ascii="Times New Roman" w:hAnsi="Times New Roman"/>
                <w:b/>
                <w:sz w:val="24"/>
                <w:szCs w:val="24"/>
              </w:rPr>
            </w:pPr>
          </w:p>
        </w:tc>
        <w:tc>
          <w:tcPr>
            <w:tcW w:w="2743" w:type="dxa"/>
          </w:tcPr>
          <w:p w:rsidR="00BE5787" w:rsidRDefault="00BE5787" w:rsidP="00A33293">
            <w:pPr>
              <w:jc w:val="center"/>
              <w:rPr>
                <w:rFonts w:ascii="Times New Roman" w:hAnsi="Times New Roman"/>
                <w:b/>
                <w:sz w:val="24"/>
                <w:szCs w:val="24"/>
              </w:rPr>
            </w:pPr>
          </w:p>
        </w:tc>
        <w:tc>
          <w:tcPr>
            <w:tcW w:w="2471" w:type="dxa"/>
          </w:tcPr>
          <w:p w:rsidR="00BE5787" w:rsidRDefault="00BE5787" w:rsidP="00A33293">
            <w:pPr>
              <w:jc w:val="center"/>
              <w:rPr>
                <w:rFonts w:ascii="Times New Roman" w:hAnsi="Times New Roman"/>
                <w:b/>
                <w:sz w:val="24"/>
                <w:szCs w:val="24"/>
              </w:rPr>
            </w:pPr>
          </w:p>
        </w:tc>
      </w:tr>
    </w:tbl>
    <w:p w:rsidR="00BE5787" w:rsidRPr="00F53F8A" w:rsidRDefault="00BE5787" w:rsidP="00BE5787">
      <w:pPr>
        <w:spacing w:after="0" w:line="240" w:lineRule="auto"/>
        <w:jc w:val="center"/>
        <w:rPr>
          <w:rFonts w:ascii="Times New Roman" w:hAnsi="Times New Roman"/>
          <w:b/>
          <w:sz w:val="24"/>
          <w:szCs w:val="24"/>
        </w:rPr>
      </w:pPr>
      <w:r w:rsidRPr="00F53F8A">
        <w:rPr>
          <w:rFonts w:ascii="Times New Roman" w:hAnsi="Times New Roman"/>
          <w:b/>
          <w:sz w:val="24"/>
          <w:szCs w:val="24"/>
        </w:rPr>
        <w:t>СПИСОК ЛИТЕРАТУРЫ ДЛЯ УЧИТЕЛЕЙ.</w:t>
      </w:r>
    </w:p>
    <w:p w:rsidR="00BE5787" w:rsidRPr="00F53F8A" w:rsidRDefault="00BE5787" w:rsidP="00BE5787">
      <w:pPr>
        <w:spacing w:after="0" w:line="240" w:lineRule="auto"/>
        <w:jc w:val="center"/>
        <w:rPr>
          <w:rFonts w:ascii="Times New Roman" w:hAnsi="Times New Roman"/>
          <w:b/>
          <w:sz w:val="24"/>
          <w:szCs w:val="24"/>
        </w:rPr>
      </w:pPr>
    </w:p>
    <w:p w:rsidR="00BE5787" w:rsidRPr="00F53F8A" w:rsidRDefault="00BE5787" w:rsidP="00BE5787">
      <w:pPr>
        <w:numPr>
          <w:ilvl w:val="0"/>
          <w:numId w:val="16"/>
        </w:numPr>
        <w:spacing w:after="0" w:line="240" w:lineRule="auto"/>
        <w:rPr>
          <w:rFonts w:ascii="Times New Roman" w:hAnsi="Times New Roman"/>
          <w:sz w:val="24"/>
          <w:szCs w:val="24"/>
        </w:rPr>
      </w:pPr>
      <w:r w:rsidRPr="00F53F8A">
        <w:rPr>
          <w:rFonts w:ascii="Times New Roman" w:hAnsi="Times New Roman"/>
          <w:sz w:val="24"/>
          <w:szCs w:val="24"/>
        </w:rPr>
        <w:t xml:space="preserve">Барабанов В. В. и др. География: Тематическое планирование уроков подготовки к экзамену. </w:t>
      </w:r>
      <w:proofErr w:type="gramStart"/>
      <w:r w:rsidRPr="00F53F8A">
        <w:rPr>
          <w:rFonts w:ascii="Times New Roman" w:hAnsi="Times New Roman"/>
          <w:sz w:val="24"/>
          <w:szCs w:val="24"/>
        </w:rPr>
        <w:t>–М</w:t>
      </w:r>
      <w:proofErr w:type="gramEnd"/>
      <w:r w:rsidRPr="00F53F8A">
        <w:rPr>
          <w:rFonts w:ascii="Times New Roman" w:hAnsi="Times New Roman"/>
          <w:sz w:val="24"/>
          <w:szCs w:val="24"/>
        </w:rPr>
        <w:t>.: Издательс</w:t>
      </w:r>
      <w:r w:rsidRPr="003C79A1">
        <w:rPr>
          <w:rFonts w:ascii="Times New Roman" w:hAnsi="Times New Roman"/>
          <w:sz w:val="24"/>
          <w:szCs w:val="24"/>
        </w:rPr>
        <w:t xml:space="preserve">тво «Экзамен», 2005. </w:t>
      </w:r>
      <w:proofErr w:type="gramStart"/>
      <w:r w:rsidRPr="003C79A1">
        <w:rPr>
          <w:rFonts w:ascii="Times New Roman" w:hAnsi="Times New Roman"/>
          <w:sz w:val="24"/>
          <w:szCs w:val="24"/>
        </w:rPr>
        <w:t>(Серия «ГИА 2010</w:t>
      </w:r>
      <w:r w:rsidRPr="00F53F8A">
        <w:rPr>
          <w:rFonts w:ascii="Times New Roman" w:hAnsi="Times New Roman"/>
          <w:sz w:val="24"/>
          <w:szCs w:val="24"/>
        </w:rPr>
        <w:t>.</w:t>
      </w:r>
      <w:proofErr w:type="gramEnd"/>
      <w:r w:rsidRPr="00F53F8A">
        <w:rPr>
          <w:rFonts w:ascii="Times New Roman" w:hAnsi="Times New Roman"/>
          <w:sz w:val="24"/>
          <w:szCs w:val="24"/>
        </w:rPr>
        <w:t xml:space="preserve"> </w:t>
      </w:r>
      <w:proofErr w:type="gramStart"/>
      <w:r w:rsidRPr="00F53F8A">
        <w:rPr>
          <w:rFonts w:ascii="Times New Roman" w:hAnsi="Times New Roman"/>
          <w:sz w:val="24"/>
          <w:szCs w:val="24"/>
        </w:rPr>
        <w:t>Поурочное планирование»)</w:t>
      </w:r>
      <w:proofErr w:type="gramEnd"/>
    </w:p>
    <w:p w:rsidR="00BE5787" w:rsidRPr="00F53F8A" w:rsidRDefault="00BE5787" w:rsidP="00BE5787">
      <w:pPr>
        <w:numPr>
          <w:ilvl w:val="0"/>
          <w:numId w:val="16"/>
        </w:numPr>
        <w:spacing w:after="0" w:line="240" w:lineRule="auto"/>
        <w:rPr>
          <w:rFonts w:ascii="Times New Roman" w:hAnsi="Times New Roman"/>
          <w:sz w:val="24"/>
          <w:szCs w:val="24"/>
        </w:rPr>
      </w:pPr>
      <w:r w:rsidRPr="003C79A1">
        <w:rPr>
          <w:rFonts w:ascii="Times New Roman" w:hAnsi="Times New Roman"/>
          <w:sz w:val="24"/>
          <w:szCs w:val="24"/>
        </w:rPr>
        <w:t>Барабанов В. В. География. ГИА</w:t>
      </w:r>
      <w:r w:rsidRPr="00F53F8A">
        <w:rPr>
          <w:rFonts w:ascii="Times New Roman" w:hAnsi="Times New Roman"/>
          <w:sz w:val="24"/>
          <w:szCs w:val="24"/>
        </w:rPr>
        <w:t>: Методическое пособие для подготовки. - М.: Издательс</w:t>
      </w:r>
      <w:r w:rsidRPr="003C79A1">
        <w:rPr>
          <w:rFonts w:ascii="Times New Roman" w:hAnsi="Times New Roman"/>
          <w:sz w:val="24"/>
          <w:szCs w:val="24"/>
        </w:rPr>
        <w:t xml:space="preserve">тво «Экзамен», 2007. </w:t>
      </w:r>
      <w:proofErr w:type="gramStart"/>
      <w:r w:rsidRPr="003C79A1">
        <w:rPr>
          <w:rFonts w:ascii="Times New Roman" w:hAnsi="Times New Roman"/>
          <w:sz w:val="24"/>
          <w:szCs w:val="24"/>
        </w:rPr>
        <w:t>(Серия «ГИА</w:t>
      </w:r>
      <w:r w:rsidRPr="00F53F8A">
        <w:rPr>
          <w:rFonts w:ascii="Times New Roman" w:hAnsi="Times New Roman"/>
          <w:sz w:val="24"/>
          <w:szCs w:val="24"/>
        </w:rPr>
        <w:t>.</w:t>
      </w:r>
      <w:proofErr w:type="gramEnd"/>
      <w:r w:rsidRPr="00F53F8A">
        <w:rPr>
          <w:rFonts w:ascii="Times New Roman" w:hAnsi="Times New Roman"/>
          <w:sz w:val="24"/>
          <w:szCs w:val="24"/>
        </w:rPr>
        <w:t xml:space="preserve"> </w:t>
      </w:r>
      <w:proofErr w:type="gramStart"/>
      <w:r w:rsidRPr="00F53F8A">
        <w:rPr>
          <w:rFonts w:ascii="Times New Roman" w:hAnsi="Times New Roman"/>
          <w:sz w:val="24"/>
          <w:szCs w:val="24"/>
        </w:rPr>
        <w:t>Контрольные измерительные материалы»)</w:t>
      </w:r>
      <w:proofErr w:type="gramEnd"/>
    </w:p>
    <w:p w:rsidR="00BE5787" w:rsidRPr="00F53F8A" w:rsidRDefault="00BE5787" w:rsidP="00BE5787">
      <w:pPr>
        <w:numPr>
          <w:ilvl w:val="0"/>
          <w:numId w:val="16"/>
        </w:numPr>
        <w:spacing w:after="0" w:line="240" w:lineRule="auto"/>
        <w:rPr>
          <w:rFonts w:ascii="Times New Roman" w:hAnsi="Times New Roman"/>
          <w:sz w:val="24"/>
          <w:szCs w:val="24"/>
        </w:rPr>
      </w:pPr>
      <w:r w:rsidRPr="00F53F8A">
        <w:rPr>
          <w:rFonts w:ascii="Times New Roman" w:hAnsi="Times New Roman"/>
          <w:sz w:val="24"/>
          <w:szCs w:val="24"/>
        </w:rPr>
        <w:t xml:space="preserve">Барабанов В. В. География. Типовые тестовые задания/ В. В. Барабанов, Э. М., </w:t>
      </w:r>
      <w:proofErr w:type="spellStart"/>
      <w:r w:rsidRPr="00F53F8A">
        <w:rPr>
          <w:rFonts w:ascii="Times New Roman" w:hAnsi="Times New Roman"/>
          <w:sz w:val="24"/>
          <w:szCs w:val="24"/>
        </w:rPr>
        <w:t>Амбарцумова</w:t>
      </w:r>
      <w:proofErr w:type="spellEnd"/>
      <w:r w:rsidRPr="00F53F8A">
        <w:rPr>
          <w:rFonts w:ascii="Times New Roman" w:hAnsi="Times New Roman"/>
          <w:sz w:val="24"/>
          <w:szCs w:val="24"/>
        </w:rPr>
        <w:t xml:space="preserve">  и др. – М.</w:t>
      </w:r>
      <w:proofErr w:type="gramStart"/>
      <w:r w:rsidRPr="00F53F8A">
        <w:rPr>
          <w:rFonts w:ascii="Times New Roman" w:hAnsi="Times New Roman"/>
          <w:sz w:val="24"/>
          <w:szCs w:val="24"/>
        </w:rPr>
        <w:t xml:space="preserve"> :</w:t>
      </w:r>
      <w:proofErr w:type="gramEnd"/>
      <w:r w:rsidRPr="00F53F8A">
        <w:rPr>
          <w:rFonts w:ascii="Times New Roman" w:hAnsi="Times New Roman"/>
          <w:sz w:val="24"/>
          <w:szCs w:val="24"/>
        </w:rPr>
        <w:t>Издательство «Экзамен», 2007.</w:t>
      </w:r>
    </w:p>
    <w:p w:rsidR="00BE5787" w:rsidRPr="00F53F8A" w:rsidRDefault="00BE5787" w:rsidP="00BE5787">
      <w:pPr>
        <w:numPr>
          <w:ilvl w:val="0"/>
          <w:numId w:val="16"/>
        </w:numPr>
        <w:spacing w:after="0" w:line="240" w:lineRule="auto"/>
        <w:rPr>
          <w:rFonts w:ascii="Times New Roman" w:hAnsi="Times New Roman"/>
          <w:sz w:val="24"/>
          <w:szCs w:val="24"/>
        </w:rPr>
      </w:pPr>
      <w:r w:rsidRPr="00F53F8A">
        <w:rPr>
          <w:rFonts w:ascii="Times New Roman" w:hAnsi="Times New Roman"/>
          <w:sz w:val="24"/>
          <w:szCs w:val="24"/>
        </w:rPr>
        <w:t xml:space="preserve">Географическое положение России. 9 класс: элективный курс/авт.-сост. Н. В. </w:t>
      </w:r>
      <w:proofErr w:type="spellStart"/>
      <w:r w:rsidRPr="00F53F8A">
        <w:rPr>
          <w:rFonts w:ascii="Times New Roman" w:hAnsi="Times New Roman"/>
          <w:sz w:val="24"/>
          <w:szCs w:val="24"/>
        </w:rPr>
        <w:t>Болотникова</w:t>
      </w:r>
      <w:proofErr w:type="spellEnd"/>
      <w:r w:rsidRPr="00F53F8A">
        <w:rPr>
          <w:rFonts w:ascii="Times New Roman" w:hAnsi="Times New Roman"/>
          <w:sz w:val="24"/>
          <w:szCs w:val="24"/>
        </w:rPr>
        <w:t xml:space="preserve">. – Волгоград: Учитель, 2007. – 72 </w:t>
      </w:r>
      <w:proofErr w:type="gramStart"/>
      <w:r w:rsidRPr="00F53F8A">
        <w:rPr>
          <w:rFonts w:ascii="Times New Roman" w:hAnsi="Times New Roman"/>
          <w:sz w:val="24"/>
          <w:szCs w:val="24"/>
        </w:rPr>
        <w:t>с</w:t>
      </w:r>
      <w:proofErr w:type="gramEnd"/>
      <w:r w:rsidRPr="00F53F8A">
        <w:rPr>
          <w:rFonts w:ascii="Times New Roman" w:hAnsi="Times New Roman"/>
          <w:sz w:val="24"/>
          <w:szCs w:val="24"/>
        </w:rPr>
        <w:t>.</w:t>
      </w:r>
    </w:p>
    <w:p w:rsidR="00BE5787" w:rsidRPr="00F53F8A" w:rsidRDefault="00BE5787" w:rsidP="00BE5787">
      <w:pPr>
        <w:numPr>
          <w:ilvl w:val="0"/>
          <w:numId w:val="16"/>
        </w:numPr>
        <w:spacing w:after="0" w:line="240" w:lineRule="auto"/>
        <w:rPr>
          <w:rFonts w:ascii="Times New Roman" w:hAnsi="Times New Roman"/>
          <w:sz w:val="24"/>
          <w:szCs w:val="24"/>
        </w:rPr>
      </w:pPr>
      <w:r w:rsidRPr="00F53F8A">
        <w:rPr>
          <w:rFonts w:ascii="Times New Roman" w:hAnsi="Times New Roman"/>
          <w:sz w:val="24"/>
          <w:szCs w:val="24"/>
        </w:rPr>
        <w:t xml:space="preserve">География. 9 класс. </w:t>
      </w:r>
      <w:proofErr w:type="spellStart"/>
      <w:r w:rsidRPr="00F53F8A">
        <w:rPr>
          <w:rFonts w:ascii="Times New Roman" w:hAnsi="Times New Roman"/>
          <w:sz w:val="24"/>
          <w:szCs w:val="24"/>
        </w:rPr>
        <w:t>Предпрофильная</w:t>
      </w:r>
      <w:proofErr w:type="spellEnd"/>
      <w:r w:rsidRPr="00F53F8A">
        <w:rPr>
          <w:rFonts w:ascii="Times New Roman" w:hAnsi="Times New Roman"/>
          <w:sz w:val="24"/>
          <w:szCs w:val="24"/>
        </w:rPr>
        <w:t xml:space="preserve"> подготовка: сборник программ элективных курсов/ авт.-сост. Н. В. </w:t>
      </w:r>
      <w:proofErr w:type="spellStart"/>
      <w:r w:rsidRPr="00F53F8A">
        <w:rPr>
          <w:rFonts w:ascii="Times New Roman" w:hAnsi="Times New Roman"/>
          <w:sz w:val="24"/>
          <w:szCs w:val="24"/>
        </w:rPr>
        <w:t>Болотникова</w:t>
      </w:r>
      <w:proofErr w:type="spellEnd"/>
      <w:r w:rsidRPr="00F53F8A">
        <w:rPr>
          <w:rFonts w:ascii="Times New Roman" w:hAnsi="Times New Roman"/>
          <w:sz w:val="24"/>
          <w:szCs w:val="24"/>
        </w:rPr>
        <w:t xml:space="preserve">. – Волгоград: Учитель, 2007. – 143 </w:t>
      </w:r>
      <w:proofErr w:type="gramStart"/>
      <w:r w:rsidRPr="00F53F8A">
        <w:rPr>
          <w:rFonts w:ascii="Times New Roman" w:hAnsi="Times New Roman"/>
          <w:sz w:val="24"/>
          <w:szCs w:val="24"/>
        </w:rPr>
        <w:t>с</w:t>
      </w:r>
      <w:proofErr w:type="gramEnd"/>
      <w:r w:rsidRPr="00F53F8A">
        <w:rPr>
          <w:rFonts w:ascii="Times New Roman" w:hAnsi="Times New Roman"/>
          <w:sz w:val="24"/>
          <w:szCs w:val="24"/>
        </w:rPr>
        <w:t>.</w:t>
      </w:r>
    </w:p>
    <w:p w:rsidR="00BE5787" w:rsidRPr="00F53F8A" w:rsidRDefault="00BE5787" w:rsidP="00BE5787">
      <w:pPr>
        <w:numPr>
          <w:ilvl w:val="0"/>
          <w:numId w:val="16"/>
        </w:numPr>
        <w:spacing w:after="0" w:line="240" w:lineRule="auto"/>
        <w:rPr>
          <w:rFonts w:ascii="Times New Roman" w:hAnsi="Times New Roman"/>
          <w:sz w:val="24"/>
          <w:szCs w:val="24"/>
        </w:rPr>
      </w:pPr>
      <w:r w:rsidRPr="00F53F8A">
        <w:rPr>
          <w:rFonts w:ascii="Times New Roman" w:hAnsi="Times New Roman"/>
          <w:sz w:val="24"/>
          <w:szCs w:val="24"/>
        </w:rPr>
        <w:t xml:space="preserve">Герасимова Т. П. , Крылова О. В. Методическое пособие по физической географии: 6 класс-М.: Просвещение, 1991. – 176 </w:t>
      </w:r>
      <w:proofErr w:type="gramStart"/>
      <w:r w:rsidRPr="00F53F8A">
        <w:rPr>
          <w:rFonts w:ascii="Times New Roman" w:hAnsi="Times New Roman"/>
          <w:sz w:val="24"/>
          <w:szCs w:val="24"/>
        </w:rPr>
        <w:t>с</w:t>
      </w:r>
      <w:proofErr w:type="gramEnd"/>
      <w:r w:rsidRPr="00F53F8A">
        <w:rPr>
          <w:rFonts w:ascii="Times New Roman" w:hAnsi="Times New Roman"/>
          <w:sz w:val="24"/>
          <w:szCs w:val="24"/>
        </w:rPr>
        <w:t>.</w:t>
      </w:r>
    </w:p>
    <w:p w:rsidR="00BE5787" w:rsidRPr="003C79A1" w:rsidRDefault="00BE5787" w:rsidP="00BE5787">
      <w:pPr>
        <w:numPr>
          <w:ilvl w:val="0"/>
          <w:numId w:val="16"/>
        </w:numPr>
        <w:spacing w:after="0" w:line="240" w:lineRule="auto"/>
        <w:rPr>
          <w:rFonts w:ascii="Times New Roman" w:hAnsi="Times New Roman"/>
          <w:sz w:val="24"/>
          <w:szCs w:val="24"/>
        </w:rPr>
      </w:pPr>
      <w:r w:rsidRPr="00F53F8A">
        <w:rPr>
          <w:rFonts w:ascii="Times New Roman" w:hAnsi="Times New Roman"/>
          <w:sz w:val="24"/>
          <w:szCs w:val="24"/>
        </w:rPr>
        <w:t xml:space="preserve">Сиротин В. И. Практические работы по географии и методика их выполнения (6-10 </w:t>
      </w:r>
      <w:proofErr w:type="spellStart"/>
      <w:r w:rsidRPr="00F53F8A">
        <w:rPr>
          <w:rFonts w:ascii="Times New Roman" w:hAnsi="Times New Roman"/>
          <w:sz w:val="24"/>
          <w:szCs w:val="24"/>
        </w:rPr>
        <w:t>кл</w:t>
      </w:r>
      <w:proofErr w:type="spellEnd"/>
      <w:r w:rsidRPr="00F53F8A">
        <w:rPr>
          <w:rFonts w:ascii="Times New Roman" w:hAnsi="Times New Roman"/>
          <w:sz w:val="24"/>
          <w:szCs w:val="24"/>
        </w:rPr>
        <w:t>.): Пособие для учителя. – М.: АРКТИ, 1998.- 144 с.</w:t>
      </w:r>
    </w:p>
    <w:p w:rsidR="00BE5787" w:rsidRPr="00F53F8A" w:rsidRDefault="00BE5787" w:rsidP="00BE5787">
      <w:pPr>
        <w:spacing w:after="0" w:line="240" w:lineRule="auto"/>
        <w:ind w:left="720"/>
        <w:rPr>
          <w:rFonts w:ascii="Times New Roman" w:hAnsi="Times New Roman"/>
          <w:sz w:val="24"/>
          <w:szCs w:val="24"/>
        </w:rPr>
      </w:pPr>
      <w:r w:rsidRPr="003C79A1">
        <w:rPr>
          <w:rFonts w:ascii="Times New Roman" w:hAnsi="Times New Roman"/>
          <w:sz w:val="24"/>
          <w:szCs w:val="24"/>
        </w:rPr>
        <w:t xml:space="preserve"> </w:t>
      </w:r>
    </w:p>
    <w:p w:rsidR="00BE5787" w:rsidRPr="003C79A1" w:rsidRDefault="00BE5787" w:rsidP="00BE5787">
      <w:pPr>
        <w:jc w:val="both"/>
        <w:rPr>
          <w:rFonts w:ascii="Times New Roman" w:hAnsi="Times New Roman"/>
          <w:b/>
          <w:sz w:val="24"/>
          <w:szCs w:val="24"/>
        </w:rPr>
      </w:pPr>
      <w:r w:rsidRPr="003C79A1">
        <w:rPr>
          <w:rFonts w:ascii="Times New Roman" w:hAnsi="Times New Roman"/>
          <w:b/>
          <w:sz w:val="24"/>
          <w:szCs w:val="24"/>
        </w:rPr>
        <w:t>СПИСОК ЛИТЕРАТУРЫ ДЛЯ УЧАЩИХСЯ</w:t>
      </w:r>
    </w:p>
    <w:p w:rsidR="00BE5787" w:rsidRPr="003C79A1" w:rsidRDefault="00BE5787" w:rsidP="00BE5787">
      <w:pPr>
        <w:pStyle w:val="af0"/>
        <w:numPr>
          <w:ilvl w:val="0"/>
          <w:numId w:val="17"/>
        </w:numPr>
        <w:spacing w:after="0" w:line="240" w:lineRule="auto"/>
        <w:rPr>
          <w:rFonts w:ascii="Times New Roman" w:hAnsi="Times New Roman" w:cs="Times New Roman"/>
          <w:sz w:val="24"/>
          <w:szCs w:val="24"/>
        </w:rPr>
      </w:pPr>
      <w:r w:rsidRPr="003C79A1">
        <w:rPr>
          <w:rFonts w:ascii="Times New Roman" w:hAnsi="Times New Roman" w:cs="Times New Roman"/>
          <w:sz w:val="24"/>
          <w:szCs w:val="24"/>
        </w:rPr>
        <w:t xml:space="preserve">Баринова И.И. География России. 8-9 </w:t>
      </w:r>
      <w:proofErr w:type="spellStart"/>
      <w:r w:rsidRPr="003C79A1">
        <w:rPr>
          <w:rFonts w:ascii="Times New Roman" w:hAnsi="Times New Roman" w:cs="Times New Roman"/>
          <w:sz w:val="24"/>
          <w:szCs w:val="24"/>
        </w:rPr>
        <w:t>кл</w:t>
      </w:r>
      <w:proofErr w:type="spellEnd"/>
      <w:r w:rsidRPr="003C79A1">
        <w:rPr>
          <w:rFonts w:ascii="Times New Roman" w:hAnsi="Times New Roman" w:cs="Times New Roman"/>
          <w:sz w:val="24"/>
          <w:szCs w:val="24"/>
        </w:rPr>
        <w:t>.: метод</w:t>
      </w:r>
      <w:proofErr w:type="gramStart"/>
      <w:r w:rsidRPr="003C79A1">
        <w:rPr>
          <w:rFonts w:ascii="Times New Roman" w:hAnsi="Times New Roman" w:cs="Times New Roman"/>
          <w:sz w:val="24"/>
          <w:szCs w:val="24"/>
        </w:rPr>
        <w:t>.</w:t>
      </w:r>
      <w:proofErr w:type="gramEnd"/>
      <w:r w:rsidRPr="003C79A1">
        <w:rPr>
          <w:rFonts w:ascii="Times New Roman" w:hAnsi="Times New Roman" w:cs="Times New Roman"/>
          <w:sz w:val="24"/>
          <w:szCs w:val="24"/>
        </w:rPr>
        <w:t xml:space="preserve"> </w:t>
      </w:r>
      <w:proofErr w:type="gramStart"/>
      <w:r w:rsidRPr="003C79A1">
        <w:rPr>
          <w:rFonts w:ascii="Times New Roman" w:hAnsi="Times New Roman" w:cs="Times New Roman"/>
          <w:sz w:val="24"/>
          <w:szCs w:val="24"/>
        </w:rPr>
        <w:t>п</w:t>
      </w:r>
      <w:proofErr w:type="gramEnd"/>
      <w:r w:rsidRPr="003C79A1">
        <w:rPr>
          <w:rFonts w:ascii="Times New Roman" w:hAnsi="Times New Roman" w:cs="Times New Roman"/>
          <w:sz w:val="24"/>
          <w:szCs w:val="24"/>
        </w:rPr>
        <w:t xml:space="preserve">особие/И.И. Баринова, В.П. Дронов. -3-е издание. – </w:t>
      </w:r>
      <w:proofErr w:type="spellStart"/>
      <w:r w:rsidRPr="003C79A1">
        <w:rPr>
          <w:rFonts w:ascii="Times New Roman" w:hAnsi="Times New Roman" w:cs="Times New Roman"/>
          <w:sz w:val="24"/>
          <w:szCs w:val="24"/>
        </w:rPr>
        <w:t>М.:Дрофа</w:t>
      </w:r>
      <w:proofErr w:type="spellEnd"/>
      <w:r w:rsidRPr="003C79A1">
        <w:rPr>
          <w:rFonts w:ascii="Times New Roman" w:hAnsi="Times New Roman" w:cs="Times New Roman"/>
          <w:sz w:val="24"/>
          <w:szCs w:val="24"/>
        </w:rPr>
        <w:t xml:space="preserve">, 2011. -191 </w:t>
      </w:r>
      <w:proofErr w:type="gramStart"/>
      <w:r w:rsidRPr="003C79A1">
        <w:rPr>
          <w:rFonts w:ascii="Times New Roman" w:hAnsi="Times New Roman" w:cs="Times New Roman"/>
          <w:sz w:val="24"/>
          <w:szCs w:val="24"/>
        </w:rPr>
        <w:t>с</w:t>
      </w:r>
      <w:proofErr w:type="gramEnd"/>
      <w:r w:rsidRPr="003C79A1">
        <w:rPr>
          <w:rFonts w:ascii="Times New Roman" w:hAnsi="Times New Roman" w:cs="Times New Roman"/>
          <w:sz w:val="24"/>
          <w:szCs w:val="24"/>
        </w:rPr>
        <w:t>.</w:t>
      </w:r>
    </w:p>
    <w:p w:rsidR="00BE5787" w:rsidRPr="003C79A1" w:rsidRDefault="00BE5787" w:rsidP="00BE5787">
      <w:pPr>
        <w:pStyle w:val="af0"/>
        <w:numPr>
          <w:ilvl w:val="0"/>
          <w:numId w:val="17"/>
        </w:numPr>
        <w:spacing w:after="0" w:line="240" w:lineRule="auto"/>
        <w:rPr>
          <w:rFonts w:ascii="Times New Roman" w:hAnsi="Times New Roman" w:cs="Times New Roman"/>
          <w:sz w:val="24"/>
          <w:szCs w:val="24"/>
        </w:rPr>
      </w:pPr>
      <w:r w:rsidRPr="003C79A1">
        <w:rPr>
          <w:rFonts w:ascii="Times New Roman" w:hAnsi="Times New Roman" w:cs="Times New Roman"/>
          <w:sz w:val="24"/>
          <w:szCs w:val="24"/>
        </w:rPr>
        <w:t xml:space="preserve">География России. В 2 кн. Кн.2:Хозяйство и географические районы.9 </w:t>
      </w:r>
      <w:proofErr w:type="spellStart"/>
      <w:r w:rsidRPr="003C79A1">
        <w:rPr>
          <w:rFonts w:ascii="Times New Roman" w:hAnsi="Times New Roman" w:cs="Times New Roman"/>
          <w:sz w:val="24"/>
          <w:szCs w:val="24"/>
        </w:rPr>
        <w:t>кл.</w:t>
      </w:r>
      <w:proofErr w:type="gramStart"/>
      <w:r w:rsidRPr="003C79A1">
        <w:rPr>
          <w:rFonts w:ascii="Times New Roman" w:hAnsi="Times New Roman" w:cs="Times New Roman"/>
          <w:sz w:val="24"/>
          <w:szCs w:val="24"/>
        </w:rPr>
        <w:t>:у</w:t>
      </w:r>
      <w:proofErr w:type="gramEnd"/>
      <w:r w:rsidRPr="003C79A1">
        <w:rPr>
          <w:rFonts w:ascii="Times New Roman" w:hAnsi="Times New Roman" w:cs="Times New Roman"/>
          <w:sz w:val="24"/>
          <w:szCs w:val="24"/>
        </w:rPr>
        <w:t>чебн.для</w:t>
      </w:r>
      <w:proofErr w:type="spellEnd"/>
      <w:r w:rsidRPr="003C79A1">
        <w:rPr>
          <w:rFonts w:ascii="Times New Roman" w:hAnsi="Times New Roman" w:cs="Times New Roman"/>
          <w:sz w:val="24"/>
          <w:szCs w:val="24"/>
        </w:rPr>
        <w:t xml:space="preserve"> 8-9 </w:t>
      </w:r>
      <w:proofErr w:type="spellStart"/>
      <w:r w:rsidRPr="003C79A1">
        <w:rPr>
          <w:rFonts w:ascii="Times New Roman" w:hAnsi="Times New Roman" w:cs="Times New Roman"/>
          <w:sz w:val="24"/>
          <w:szCs w:val="24"/>
        </w:rPr>
        <w:t>кл</w:t>
      </w:r>
      <w:proofErr w:type="spellEnd"/>
      <w:r w:rsidRPr="003C79A1">
        <w:rPr>
          <w:rFonts w:ascii="Times New Roman" w:hAnsi="Times New Roman" w:cs="Times New Roman"/>
          <w:sz w:val="24"/>
          <w:szCs w:val="24"/>
        </w:rPr>
        <w:t xml:space="preserve">. </w:t>
      </w:r>
      <w:proofErr w:type="spellStart"/>
      <w:r w:rsidRPr="003C79A1">
        <w:rPr>
          <w:rFonts w:ascii="Times New Roman" w:hAnsi="Times New Roman" w:cs="Times New Roman"/>
          <w:sz w:val="24"/>
          <w:szCs w:val="24"/>
        </w:rPr>
        <w:t>общеобразоват</w:t>
      </w:r>
      <w:proofErr w:type="spellEnd"/>
      <w:r w:rsidRPr="003C79A1">
        <w:rPr>
          <w:rFonts w:ascii="Times New Roman" w:hAnsi="Times New Roman" w:cs="Times New Roman"/>
          <w:sz w:val="24"/>
          <w:szCs w:val="24"/>
        </w:rPr>
        <w:t xml:space="preserve">. учреждений/В.П. Дронов, И.И. Баринова, В.Я. Ром, А.А. </w:t>
      </w:r>
      <w:proofErr w:type="spellStart"/>
      <w:r w:rsidRPr="003C79A1">
        <w:rPr>
          <w:rFonts w:ascii="Times New Roman" w:hAnsi="Times New Roman" w:cs="Times New Roman"/>
          <w:sz w:val="24"/>
          <w:szCs w:val="24"/>
        </w:rPr>
        <w:t>Ложбанидзе</w:t>
      </w:r>
      <w:proofErr w:type="spellEnd"/>
      <w:r w:rsidRPr="003C79A1">
        <w:rPr>
          <w:rFonts w:ascii="Times New Roman" w:hAnsi="Times New Roman" w:cs="Times New Roman"/>
          <w:sz w:val="24"/>
          <w:szCs w:val="24"/>
        </w:rPr>
        <w:t xml:space="preserve">; под. ред. В.П. Дронова.-8-е изд., </w:t>
      </w:r>
      <w:proofErr w:type="spellStart"/>
      <w:r w:rsidRPr="003C79A1">
        <w:rPr>
          <w:rFonts w:ascii="Times New Roman" w:hAnsi="Times New Roman" w:cs="Times New Roman"/>
          <w:sz w:val="24"/>
          <w:szCs w:val="24"/>
        </w:rPr>
        <w:t>стереотип.-М.:Дрофа</w:t>
      </w:r>
      <w:proofErr w:type="spellEnd"/>
      <w:r w:rsidRPr="003C79A1">
        <w:rPr>
          <w:rFonts w:ascii="Times New Roman" w:hAnsi="Times New Roman" w:cs="Times New Roman"/>
          <w:sz w:val="24"/>
          <w:szCs w:val="24"/>
        </w:rPr>
        <w:t>, 2010</w:t>
      </w:r>
    </w:p>
    <w:p w:rsidR="00BE5787" w:rsidRPr="003C79A1" w:rsidRDefault="00BE5787" w:rsidP="00BE5787">
      <w:pPr>
        <w:pStyle w:val="af0"/>
        <w:numPr>
          <w:ilvl w:val="0"/>
          <w:numId w:val="17"/>
        </w:numPr>
        <w:spacing w:after="0" w:line="240" w:lineRule="auto"/>
        <w:rPr>
          <w:rFonts w:ascii="Times New Roman" w:hAnsi="Times New Roman" w:cs="Times New Roman"/>
          <w:sz w:val="24"/>
          <w:szCs w:val="24"/>
        </w:rPr>
      </w:pPr>
      <w:r w:rsidRPr="003C79A1">
        <w:rPr>
          <w:rFonts w:ascii="Times New Roman" w:hAnsi="Times New Roman" w:cs="Times New Roman"/>
          <w:sz w:val="24"/>
          <w:szCs w:val="24"/>
        </w:rPr>
        <w:t xml:space="preserve">Низовцев В.А. Школьные олимпиады. География. 6-10 классы/В.А. Низовцев, Н.А. </w:t>
      </w:r>
      <w:proofErr w:type="spellStart"/>
      <w:r w:rsidRPr="003C79A1">
        <w:rPr>
          <w:rFonts w:ascii="Times New Roman" w:hAnsi="Times New Roman" w:cs="Times New Roman"/>
          <w:sz w:val="24"/>
          <w:szCs w:val="24"/>
        </w:rPr>
        <w:t>Марченко</w:t>
      </w:r>
      <w:proofErr w:type="gramStart"/>
      <w:r w:rsidRPr="003C79A1">
        <w:rPr>
          <w:rFonts w:ascii="Times New Roman" w:hAnsi="Times New Roman" w:cs="Times New Roman"/>
          <w:sz w:val="24"/>
          <w:szCs w:val="24"/>
        </w:rPr>
        <w:t>.-</w:t>
      </w:r>
      <w:proofErr w:type="gramEnd"/>
      <w:r w:rsidRPr="003C79A1">
        <w:rPr>
          <w:rFonts w:ascii="Times New Roman" w:hAnsi="Times New Roman" w:cs="Times New Roman"/>
          <w:sz w:val="24"/>
          <w:szCs w:val="24"/>
        </w:rPr>
        <w:t>М.:Айрис-пресс</w:t>
      </w:r>
      <w:proofErr w:type="spellEnd"/>
      <w:r w:rsidRPr="003C79A1">
        <w:rPr>
          <w:rFonts w:ascii="Times New Roman" w:hAnsi="Times New Roman" w:cs="Times New Roman"/>
          <w:sz w:val="24"/>
          <w:szCs w:val="24"/>
        </w:rPr>
        <w:t>, 2010. -304 с.</w:t>
      </w:r>
    </w:p>
    <w:p w:rsidR="00BE5787" w:rsidRPr="003C79A1" w:rsidRDefault="00BE5787" w:rsidP="00BE5787">
      <w:pPr>
        <w:pStyle w:val="af0"/>
        <w:numPr>
          <w:ilvl w:val="0"/>
          <w:numId w:val="17"/>
        </w:numPr>
        <w:spacing w:after="0" w:line="240" w:lineRule="auto"/>
        <w:rPr>
          <w:rFonts w:ascii="Times New Roman" w:hAnsi="Times New Roman" w:cs="Times New Roman"/>
          <w:sz w:val="24"/>
          <w:szCs w:val="24"/>
        </w:rPr>
      </w:pPr>
      <w:r w:rsidRPr="003C79A1">
        <w:rPr>
          <w:rFonts w:ascii="Times New Roman" w:hAnsi="Times New Roman" w:cs="Times New Roman"/>
          <w:sz w:val="24"/>
          <w:szCs w:val="24"/>
        </w:rPr>
        <w:t xml:space="preserve">Петрова Н.Н. Настольная книга учителя географии.6-11 классы/Н.Н. Петрова, Д.В. </w:t>
      </w:r>
      <w:proofErr w:type="spellStart"/>
      <w:r w:rsidRPr="003C79A1">
        <w:rPr>
          <w:rFonts w:ascii="Times New Roman" w:hAnsi="Times New Roman" w:cs="Times New Roman"/>
          <w:sz w:val="24"/>
          <w:szCs w:val="24"/>
        </w:rPr>
        <w:t>Новенко.-М.:Эксмо</w:t>
      </w:r>
      <w:proofErr w:type="spellEnd"/>
      <w:r w:rsidRPr="003C79A1">
        <w:rPr>
          <w:rFonts w:ascii="Times New Roman" w:hAnsi="Times New Roman" w:cs="Times New Roman"/>
          <w:sz w:val="24"/>
          <w:szCs w:val="24"/>
        </w:rPr>
        <w:t xml:space="preserve">, 2009.-592 </w:t>
      </w:r>
      <w:proofErr w:type="gramStart"/>
      <w:r w:rsidRPr="003C79A1">
        <w:rPr>
          <w:rFonts w:ascii="Times New Roman" w:hAnsi="Times New Roman" w:cs="Times New Roman"/>
          <w:sz w:val="24"/>
          <w:szCs w:val="24"/>
        </w:rPr>
        <w:t>с</w:t>
      </w:r>
      <w:proofErr w:type="gramEnd"/>
      <w:r w:rsidRPr="003C79A1">
        <w:rPr>
          <w:rFonts w:ascii="Times New Roman" w:hAnsi="Times New Roman" w:cs="Times New Roman"/>
          <w:sz w:val="24"/>
          <w:szCs w:val="24"/>
        </w:rPr>
        <w:t>.</w:t>
      </w:r>
    </w:p>
    <w:p w:rsidR="00BE5787" w:rsidRPr="003C79A1" w:rsidRDefault="00BE5787" w:rsidP="00BE5787">
      <w:pPr>
        <w:pStyle w:val="af0"/>
        <w:numPr>
          <w:ilvl w:val="0"/>
          <w:numId w:val="17"/>
        </w:numPr>
        <w:spacing w:after="0" w:line="240" w:lineRule="auto"/>
        <w:rPr>
          <w:rFonts w:ascii="Times New Roman" w:hAnsi="Times New Roman" w:cs="Times New Roman"/>
          <w:sz w:val="24"/>
          <w:szCs w:val="24"/>
        </w:rPr>
      </w:pPr>
      <w:r w:rsidRPr="003C79A1">
        <w:rPr>
          <w:rFonts w:ascii="Times New Roman" w:hAnsi="Times New Roman" w:cs="Times New Roman"/>
          <w:sz w:val="24"/>
          <w:szCs w:val="24"/>
        </w:rPr>
        <w:t>Контрольно-измерительные материалы. География:9класс</w:t>
      </w:r>
      <w:proofErr w:type="gramStart"/>
      <w:r w:rsidRPr="003C79A1">
        <w:rPr>
          <w:rFonts w:ascii="Times New Roman" w:hAnsi="Times New Roman" w:cs="Times New Roman"/>
          <w:sz w:val="24"/>
          <w:szCs w:val="24"/>
        </w:rPr>
        <w:t>/С</w:t>
      </w:r>
      <w:proofErr w:type="gramEnd"/>
      <w:r w:rsidRPr="003C79A1">
        <w:rPr>
          <w:rFonts w:ascii="Times New Roman" w:hAnsi="Times New Roman" w:cs="Times New Roman"/>
          <w:sz w:val="24"/>
          <w:szCs w:val="24"/>
        </w:rPr>
        <w:t xml:space="preserve">ост. Е.А. </w:t>
      </w:r>
      <w:proofErr w:type="spellStart"/>
      <w:r w:rsidRPr="003C79A1">
        <w:rPr>
          <w:rFonts w:ascii="Times New Roman" w:hAnsi="Times New Roman" w:cs="Times New Roman"/>
          <w:sz w:val="24"/>
          <w:szCs w:val="24"/>
        </w:rPr>
        <w:t>Жижина.-М.:ВАКО</w:t>
      </w:r>
      <w:proofErr w:type="spellEnd"/>
      <w:r w:rsidRPr="003C79A1">
        <w:rPr>
          <w:rFonts w:ascii="Times New Roman" w:hAnsi="Times New Roman" w:cs="Times New Roman"/>
          <w:sz w:val="24"/>
          <w:szCs w:val="24"/>
        </w:rPr>
        <w:t>, 2012. -112 с.</w:t>
      </w:r>
    </w:p>
    <w:p w:rsidR="00BE5787" w:rsidRPr="003C79A1" w:rsidRDefault="00BE5787" w:rsidP="00BE5787">
      <w:pPr>
        <w:pStyle w:val="af0"/>
        <w:numPr>
          <w:ilvl w:val="0"/>
          <w:numId w:val="17"/>
        </w:numPr>
        <w:spacing w:after="0" w:line="240" w:lineRule="auto"/>
        <w:rPr>
          <w:rFonts w:ascii="Times New Roman" w:hAnsi="Times New Roman" w:cs="Times New Roman"/>
          <w:sz w:val="24"/>
          <w:szCs w:val="24"/>
        </w:rPr>
      </w:pPr>
      <w:r w:rsidRPr="003C79A1">
        <w:rPr>
          <w:rFonts w:ascii="Times New Roman" w:hAnsi="Times New Roman" w:cs="Times New Roman"/>
          <w:sz w:val="24"/>
          <w:szCs w:val="24"/>
        </w:rPr>
        <w:t xml:space="preserve">Чернова В.Г. География в таблицах и схемах. </w:t>
      </w:r>
      <w:proofErr w:type="gramStart"/>
      <w:r w:rsidRPr="003C79A1">
        <w:rPr>
          <w:rFonts w:ascii="Times New Roman" w:hAnsi="Times New Roman" w:cs="Times New Roman"/>
          <w:sz w:val="24"/>
          <w:szCs w:val="24"/>
        </w:rPr>
        <w:t>–</w:t>
      </w:r>
      <w:proofErr w:type="spellStart"/>
      <w:r w:rsidRPr="003C79A1">
        <w:rPr>
          <w:rFonts w:ascii="Times New Roman" w:hAnsi="Times New Roman" w:cs="Times New Roman"/>
          <w:sz w:val="24"/>
          <w:szCs w:val="24"/>
        </w:rPr>
        <w:t>С</w:t>
      </w:r>
      <w:proofErr w:type="gramEnd"/>
      <w:r w:rsidRPr="003C79A1">
        <w:rPr>
          <w:rFonts w:ascii="Times New Roman" w:hAnsi="Times New Roman" w:cs="Times New Roman"/>
          <w:sz w:val="24"/>
          <w:szCs w:val="24"/>
        </w:rPr>
        <w:t>Пб.:ООО</w:t>
      </w:r>
      <w:proofErr w:type="spellEnd"/>
      <w:r w:rsidRPr="003C79A1">
        <w:rPr>
          <w:rFonts w:ascii="Times New Roman" w:hAnsi="Times New Roman" w:cs="Times New Roman"/>
          <w:sz w:val="24"/>
          <w:szCs w:val="24"/>
        </w:rPr>
        <w:t xml:space="preserve"> «Виктория плюс», 2012. -96 с.</w:t>
      </w:r>
    </w:p>
    <w:p w:rsidR="00BE5787" w:rsidRPr="003C79A1" w:rsidRDefault="00BE5787" w:rsidP="00BE5787">
      <w:pPr>
        <w:pStyle w:val="af0"/>
        <w:numPr>
          <w:ilvl w:val="0"/>
          <w:numId w:val="17"/>
        </w:numPr>
        <w:spacing w:after="0" w:line="240" w:lineRule="auto"/>
        <w:rPr>
          <w:rFonts w:ascii="Times New Roman" w:hAnsi="Times New Roman" w:cs="Times New Roman"/>
          <w:sz w:val="24"/>
          <w:szCs w:val="24"/>
        </w:rPr>
      </w:pPr>
      <w:proofErr w:type="spellStart"/>
      <w:r w:rsidRPr="003C79A1">
        <w:rPr>
          <w:rFonts w:ascii="Times New Roman" w:hAnsi="Times New Roman" w:cs="Times New Roman"/>
          <w:sz w:val="24"/>
          <w:szCs w:val="24"/>
        </w:rPr>
        <w:t>Эртель</w:t>
      </w:r>
      <w:proofErr w:type="spellEnd"/>
      <w:r w:rsidRPr="003C79A1">
        <w:rPr>
          <w:rFonts w:ascii="Times New Roman" w:hAnsi="Times New Roman" w:cs="Times New Roman"/>
          <w:sz w:val="24"/>
          <w:szCs w:val="24"/>
        </w:rPr>
        <w:t xml:space="preserve"> А.Б.География. Тематические тесты для подготовки к ЕГЭ и ГИА. 9-11 </w:t>
      </w:r>
      <w:proofErr w:type="spellStart"/>
      <w:r w:rsidRPr="003C79A1">
        <w:rPr>
          <w:rFonts w:ascii="Times New Roman" w:hAnsi="Times New Roman" w:cs="Times New Roman"/>
          <w:sz w:val="24"/>
          <w:szCs w:val="24"/>
        </w:rPr>
        <w:t>классы</w:t>
      </w:r>
      <w:proofErr w:type="gramStart"/>
      <w:r w:rsidRPr="003C79A1">
        <w:rPr>
          <w:rFonts w:ascii="Times New Roman" w:hAnsi="Times New Roman" w:cs="Times New Roman"/>
          <w:sz w:val="24"/>
          <w:szCs w:val="24"/>
        </w:rPr>
        <w:t>:у</w:t>
      </w:r>
      <w:proofErr w:type="gramEnd"/>
      <w:r w:rsidRPr="003C79A1">
        <w:rPr>
          <w:rFonts w:ascii="Times New Roman" w:hAnsi="Times New Roman" w:cs="Times New Roman"/>
          <w:sz w:val="24"/>
          <w:szCs w:val="24"/>
        </w:rPr>
        <w:t>чебно-методическое</w:t>
      </w:r>
      <w:proofErr w:type="spellEnd"/>
      <w:r w:rsidRPr="003C79A1">
        <w:rPr>
          <w:rFonts w:ascii="Times New Roman" w:hAnsi="Times New Roman" w:cs="Times New Roman"/>
          <w:sz w:val="24"/>
          <w:szCs w:val="24"/>
        </w:rPr>
        <w:t xml:space="preserve"> пособие/А.Б. </w:t>
      </w:r>
      <w:proofErr w:type="spellStart"/>
      <w:r w:rsidRPr="003C79A1">
        <w:rPr>
          <w:rFonts w:ascii="Times New Roman" w:hAnsi="Times New Roman" w:cs="Times New Roman"/>
          <w:sz w:val="24"/>
          <w:szCs w:val="24"/>
        </w:rPr>
        <w:t>Эртель</w:t>
      </w:r>
      <w:proofErr w:type="spellEnd"/>
      <w:r w:rsidRPr="003C79A1">
        <w:rPr>
          <w:rFonts w:ascii="Times New Roman" w:hAnsi="Times New Roman" w:cs="Times New Roman"/>
          <w:sz w:val="24"/>
          <w:szCs w:val="24"/>
        </w:rPr>
        <w:t xml:space="preserve">.- Ростов </w:t>
      </w:r>
      <w:proofErr w:type="spellStart"/>
      <w:r w:rsidRPr="003C79A1">
        <w:rPr>
          <w:rFonts w:ascii="Times New Roman" w:hAnsi="Times New Roman" w:cs="Times New Roman"/>
          <w:sz w:val="24"/>
          <w:szCs w:val="24"/>
        </w:rPr>
        <w:t>н</w:t>
      </w:r>
      <w:proofErr w:type="spellEnd"/>
      <w:r w:rsidRPr="003C79A1">
        <w:rPr>
          <w:rFonts w:ascii="Times New Roman" w:hAnsi="Times New Roman" w:cs="Times New Roman"/>
          <w:sz w:val="24"/>
          <w:szCs w:val="24"/>
        </w:rPr>
        <w:t>/</w:t>
      </w:r>
      <w:proofErr w:type="spellStart"/>
      <w:r w:rsidRPr="003C79A1">
        <w:rPr>
          <w:rFonts w:ascii="Times New Roman" w:hAnsi="Times New Roman" w:cs="Times New Roman"/>
          <w:sz w:val="24"/>
          <w:szCs w:val="24"/>
        </w:rPr>
        <w:t>Д</w:t>
      </w:r>
      <w:proofErr w:type="gramStart"/>
      <w:r w:rsidRPr="003C79A1">
        <w:rPr>
          <w:rFonts w:ascii="Times New Roman" w:hAnsi="Times New Roman" w:cs="Times New Roman"/>
          <w:sz w:val="24"/>
          <w:szCs w:val="24"/>
        </w:rPr>
        <w:t>:Л</w:t>
      </w:r>
      <w:proofErr w:type="gramEnd"/>
      <w:r w:rsidRPr="003C79A1">
        <w:rPr>
          <w:rFonts w:ascii="Times New Roman" w:hAnsi="Times New Roman" w:cs="Times New Roman"/>
          <w:sz w:val="24"/>
          <w:szCs w:val="24"/>
        </w:rPr>
        <w:t>егион</w:t>
      </w:r>
      <w:proofErr w:type="spellEnd"/>
      <w:r w:rsidRPr="003C79A1">
        <w:rPr>
          <w:rFonts w:ascii="Times New Roman" w:hAnsi="Times New Roman" w:cs="Times New Roman"/>
          <w:sz w:val="24"/>
          <w:szCs w:val="24"/>
        </w:rPr>
        <w:t>, 2011- 383 с.</w:t>
      </w:r>
    </w:p>
    <w:p w:rsidR="00BE5787" w:rsidRPr="003C79A1" w:rsidRDefault="00BE5787" w:rsidP="00BE5787">
      <w:pPr>
        <w:spacing w:after="0" w:line="240" w:lineRule="auto"/>
        <w:rPr>
          <w:rFonts w:ascii="Times New Roman" w:hAnsi="Times New Roman"/>
          <w:sz w:val="24"/>
          <w:szCs w:val="24"/>
        </w:rPr>
      </w:pPr>
      <w:r w:rsidRPr="003C79A1">
        <w:rPr>
          <w:rFonts w:ascii="Times New Roman" w:hAnsi="Times New Roman"/>
          <w:sz w:val="24"/>
          <w:szCs w:val="24"/>
        </w:rPr>
        <w:t>Интернет-ресурсы:</w:t>
      </w:r>
      <w:r w:rsidRPr="003C79A1">
        <w:rPr>
          <w:sz w:val="24"/>
          <w:szCs w:val="24"/>
        </w:rPr>
        <w:t xml:space="preserve"> </w:t>
      </w:r>
      <w:r w:rsidRPr="003C79A1">
        <w:rPr>
          <w:rFonts w:ascii="Times New Roman" w:hAnsi="Times New Roman"/>
          <w:sz w:val="24"/>
          <w:szCs w:val="24"/>
        </w:rPr>
        <w:t>http://nsportal.ru/blog/shkola/obshcheshkolnaya-tematika/priemy-refleksii-na-uroke</w:t>
      </w:r>
      <w:r w:rsidRPr="003C79A1">
        <w:rPr>
          <w:rFonts w:ascii="Times New Roman" w:hAnsi="Times New Roman"/>
          <w:sz w:val="24"/>
          <w:szCs w:val="24"/>
        </w:rPr>
        <w:br/>
      </w:r>
    </w:p>
    <w:p w:rsidR="00B1700F" w:rsidRPr="009166DA" w:rsidRDefault="00B1700F" w:rsidP="00BE5787">
      <w:pPr>
        <w:rPr>
          <w:rFonts w:ascii="Times New Roman" w:hAnsi="Times New Roman"/>
          <w:sz w:val="24"/>
          <w:szCs w:val="24"/>
        </w:rPr>
      </w:pPr>
    </w:p>
    <w:sectPr w:rsidR="00B1700F" w:rsidRPr="009166DA" w:rsidSect="00B17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numFmt w:val="bullet"/>
      <w:lvlText w:val=""/>
      <w:lvlJc w:val="left"/>
      <w:pPr>
        <w:tabs>
          <w:tab w:val="num" w:pos="0"/>
        </w:tabs>
        <w:ind w:left="283" w:hanging="283"/>
      </w:pPr>
      <w:rPr>
        <w:rFonts w:ascii="Symbol" w:hAnsi="Symbol" w:cs="Symbol"/>
      </w:rPr>
    </w:lvl>
  </w:abstractNum>
  <w:abstractNum w:abstractNumId="1">
    <w:nsid w:val="02047525"/>
    <w:multiLevelType w:val="hybridMultilevel"/>
    <w:tmpl w:val="AC829B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064A0D"/>
    <w:multiLevelType w:val="hybridMultilevel"/>
    <w:tmpl w:val="E9D40E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EE1360"/>
    <w:multiLevelType w:val="hybridMultilevel"/>
    <w:tmpl w:val="3FC85F7A"/>
    <w:lvl w:ilvl="0" w:tplc="AB1CFA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55F60"/>
    <w:multiLevelType w:val="hybridMultilevel"/>
    <w:tmpl w:val="F41EEC96"/>
    <w:lvl w:ilvl="0" w:tplc="B464F40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A840E5"/>
    <w:multiLevelType w:val="hybridMultilevel"/>
    <w:tmpl w:val="0B309682"/>
    <w:lvl w:ilvl="0" w:tplc="E44CF636">
      <w:start w:val="1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6">
    <w:nsid w:val="0CDE6155"/>
    <w:multiLevelType w:val="hybridMultilevel"/>
    <w:tmpl w:val="9EB281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A46A1D"/>
    <w:multiLevelType w:val="hybridMultilevel"/>
    <w:tmpl w:val="AEFEE3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B16527"/>
    <w:multiLevelType w:val="hybridMultilevel"/>
    <w:tmpl w:val="9BB87636"/>
    <w:lvl w:ilvl="0" w:tplc="50BE10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915371"/>
    <w:multiLevelType w:val="hybridMultilevel"/>
    <w:tmpl w:val="A4001514"/>
    <w:lvl w:ilvl="0" w:tplc="5160227E">
      <w:start w:val="1"/>
      <w:numFmt w:val="decimal"/>
      <w:lvlText w:val="%1."/>
      <w:lvlJc w:val="left"/>
      <w:pPr>
        <w:tabs>
          <w:tab w:val="num" w:pos="465"/>
        </w:tabs>
        <w:ind w:left="46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9F790B"/>
    <w:multiLevelType w:val="singleLevel"/>
    <w:tmpl w:val="FCD292DE"/>
    <w:lvl w:ilvl="0">
      <w:start w:val="1"/>
      <w:numFmt w:val="decimal"/>
      <w:lvlText w:val="%1."/>
      <w:lvlJc w:val="left"/>
      <w:pPr>
        <w:tabs>
          <w:tab w:val="num" w:pos="720"/>
        </w:tabs>
        <w:ind w:left="720" w:hanging="360"/>
      </w:pPr>
      <w:rPr>
        <w:rFonts w:hint="default"/>
      </w:rPr>
    </w:lvl>
  </w:abstractNum>
  <w:abstractNum w:abstractNumId="12">
    <w:nsid w:val="37503B6A"/>
    <w:multiLevelType w:val="hybridMultilevel"/>
    <w:tmpl w:val="B540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731893"/>
    <w:multiLevelType w:val="multilevel"/>
    <w:tmpl w:val="0F3CF2D8"/>
    <w:lvl w:ilvl="0">
      <w:start w:val="4"/>
      <w:numFmt w:val="decimal"/>
      <w:lvlText w:val="%1-"/>
      <w:lvlJc w:val="left"/>
      <w:pPr>
        <w:ind w:left="372" w:hanging="372"/>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nsid w:val="3D4003F7"/>
    <w:multiLevelType w:val="multilevel"/>
    <w:tmpl w:val="8ABA7EAC"/>
    <w:lvl w:ilvl="0">
      <w:start w:val="1"/>
      <w:numFmt w:val="decimal"/>
      <w:lvlText w:val="%1-"/>
      <w:lvlJc w:val="left"/>
      <w:pPr>
        <w:ind w:left="564" w:hanging="564"/>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5">
    <w:nsid w:val="4DE1783F"/>
    <w:multiLevelType w:val="multilevel"/>
    <w:tmpl w:val="D91E005C"/>
    <w:lvl w:ilvl="0">
      <w:start w:val="8"/>
      <w:numFmt w:val="decimal"/>
      <w:lvlText w:val="%1-"/>
      <w:lvlJc w:val="left"/>
      <w:pPr>
        <w:ind w:left="372" w:hanging="372"/>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nsid w:val="58FB6A6D"/>
    <w:multiLevelType w:val="hybridMultilevel"/>
    <w:tmpl w:val="50BC92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A7D2D19"/>
    <w:multiLevelType w:val="hybridMultilevel"/>
    <w:tmpl w:val="2012A2BA"/>
    <w:lvl w:ilvl="0" w:tplc="19F4E41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5B10438A"/>
    <w:multiLevelType w:val="hybridMultilevel"/>
    <w:tmpl w:val="9A287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295806"/>
    <w:multiLevelType w:val="hybridMultilevel"/>
    <w:tmpl w:val="94E6A524"/>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3FB6235"/>
    <w:multiLevelType w:val="hybridMultilevel"/>
    <w:tmpl w:val="83DCECD0"/>
    <w:lvl w:ilvl="0" w:tplc="A63E1412">
      <w:start w:val="8"/>
      <w:numFmt w:val="decimal"/>
      <w:lvlText w:val="%1."/>
      <w:lvlJc w:val="left"/>
      <w:pPr>
        <w:ind w:left="291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64D631D5"/>
    <w:multiLevelType w:val="multilevel"/>
    <w:tmpl w:val="D5442B6E"/>
    <w:lvl w:ilvl="0">
      <w:start w:val="6"/>
      <w:numFmt w:val="decimal"/>
      <w:lvlText w:val="%1-"/>
      <w:lvlJc w:val="left"/>
      <w:pPr>
        <w:ind w:left="372" w:hanging="372"/>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615636"/>
    <w:multiLevelType w:val="hybridMultilevel"/>
    <w:tmpl w:val="2C4A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3D4C89"/>
    <w:multiLevelType w:val="hybridMultilevel"/>
    <w:tmpl w:val="AC606FFA"/>
    <w:lvl w:ilvl="0" w:tplc="2B748CC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5A38F0"/>
    <w:multiLevelType w:val="hybridMultilevel"/>
    <w:tmpl w:val="79A63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B90CE4"/>
    <w:multiLevelType w:val="multilevel"/>
    <w:tmpl w:val="8F344B48"/>
    <w:lvl w:ilvl="0">
      <w:start w:val="5"/>
      <w:numFmt w:val="decimal"/>
      <w:lvlText w:val="%1-"/>
      <w:lvlJc w:val="left"/>
      <w:pPr>
        <w:ind w:left="372" w:hanging="37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27">
    <w:nsid w:val="70E01DF5"/>
    <w:multiLevelType w:val="hybridMultilevel"/>
    <w:tmpl w:val="CB54DF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9D5FB0"/>
    <w:multiLevelType w:val="hybridMultilevel"/>
    <w:tmpl w:val="96A84E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A86602"/>
    <w:multiLevelType w:val="hybridMultilevel"/>
    <w:tmpl w:val="47CE36CA"/>
    <w:lvl w:ilvl="0" w:tplc="1D92EC6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78110815"/>
    <w:multiLevelType w:val="hybridMultilevel"/>
    <w:tmpl w:val="7EAE7CF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nsid w:val="7EE8510B"/>
    <w:multiLevelType w:val="hybridMultilevel"/>
    <w:tmpl w:val="A6DCE8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16"/>
  </w:num>
  <w:num w:numId="5">
    <w:abstractNumId w:val="6"/>
  </w:num>
  <w:num w:numId="6">
    <w:abstractNumId w:val="27"/>
  </w:num>
  <w:num w:numId="7">
    <w:abstractNumId w:val="24"/>
  </w:num>
  <w:num w:numId="8">
    <w:abstractNumId w:val="4"/>
  </w:num>
  <w:num w:numId="9">
    <w:abstractNumId w:val="2"/>
  </w:num>
  <w:num w:numId="10">
    <w:abstractNumId w:val="1"/>
  </w:num>
  <w:num w:numId="11">
    <w:abstractNumId w:val="30"/>
  </w:num>
  <w:num w:numId="12">
    <w:abstractNumId w:val="2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1"/>
  </w:num>
  <w:num w:numId="17">
    <w:abstractNumId w:val="25"/>
  </w:num>
  <w:num w:numId="18">
    <w:abstractNumId w:val="8"/>
  </w:num>
  <w:num w:numId="19">
    <w:abstractNumId w:val="19"/>
  </w:num>
  <w:num w:numId="20">
    <w:abstractNumId w:val="22"/>
  </w:num>
  <w:num w:numId="21">
    <w:abstractNumId w:val="12"/>
  </w:num>
  <w:num w:numId="22">
    <w:abstractNumId w:val="9"/>
  </w:num>
  <w:num w:numId="23">
    <w:abstractNumId w:val="23"/>
  </w:num>
  <w:num w:numId="24">
    <w:abstractNumId w:val="17"/>
  </w:num>
  <w:num w:numId="25">
    <w:abstractNumId w:val="26"/>
  </w:num>
  <w:num w:numId="26">
    <w:abstractNumId w:val="20"/>
  </w:num>
  <w:num w:numId="27">
    <w:abstractNumId w:val="3"/>
  </w:num>
  <w:num w:numId="28">
    <w:abstractNumId w:val="14"/>
  </w:num>
  <w:num w:numId="29">
    <w:abstractNumId w:val="13"/>
  </w:num>
  <w:num w:numId="30">
    <w:abstractNumId w:val="21"/>
  </w:num>
  <w:num w:numId="31">
    <w:abstractNumId w:val="15"/>
  </w:num>
  <w:num w:numId="32">
    <w:abstractNumId w:val="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76CEA"/>
    <w:rsid w:val="00176CEA"/>
    <w:rsid w:val="001D5F3F"/>
    <w:rsid w:val="004461F6"/>
    <w:rsid w:val="00447BFF"/>
    <w:rsid w:val="004550FE"/>
    <w:rsid w:val="00472B03"/>
    <w:rsid w:val="00574ECF"/>
    <w:rsid w:val="00716485"/>
    <w:rsid w:val="007F07BC"/>
    <w:rsid w:val="008B1C33"/>
    <w:rsid w:val="009166DA"/>
    <w:rsid w:val="009A5A9E"/>
    <w:rsid w:val="009E1F72"/>
    <w:rsid w:val="00A33293"/>
    <w:rsid w:val="00B14A74"/>
    <w:rsid w:val="00B1700F"/>
    <w:rsid w:val="00B217EB"/>
    <w:rsid w:val="00BE5787"/>
    <w:rsid w:val="00BF4EBB"/>
    <w:rsid w:val="00DC12DC"/>
    <w:rsid w:val="00E4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EA"/>
    <w:rPr>
      <w:rFonts w:ascii="Calibri" w:eastAsia="Times New Roman" w:hAnsi="Calibri" w:cs="Times New Roman"/>
      <w:lang w:eastAsia="ru-RU"/>
    </w:rPr>
  </w:style>
  <w:style w:type="paragraph" w:styleId="1">
    <w:name w:val="heading 1"/>
    <w:basedOn w:val="a"/>
    <w:next w:val="a"/>
    <w:link w:val="10"/>
    <w:qFormat/>
    <w:rsid w:val="00BE5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semiHidden/>
    <w:unhideWhenUsed/>
    <w:qFormat/>
    <w:rsid w:val="00176CEA"/>
    <w:pPr>
      <w:keepNext/>
      <w:tabs>
        <w:tab w:val="num" w:pos="1440"/>
      </w:tabs>
      <w:suppressAutoHyphens/>
      <w:spacing w:after="0" w:line="400" w:lineRule="exact"/>
      <w:ind w:left="1440" w:hanging="1440"/>
      <w:jc w:val="both"/>
      <w:outlineLvl w:val="7"/>
    </w:pPr>
    <w:rPr>
      <w:rFonts w:ascii="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176CEA"/>
    <w:rPr>
      <w:rFonts w:ascii="Times New Roman" w:eastAsia="Times New Roman" w:hAnsi="Times New Roman" w:cs="Times New Roman"/>
      <w:b/>
      <w:sz w:val="28"/>
      <w:szCs w:val="20"/>
      <w:lang w:eastAsia="ar-SA"/>
    </w:rPr>
  </w:style>
  <w:style w:type="paragraph" w:styleId="a3">
    <w:name w:val="Title"/>
    <w:basedOn w:val="a"/>
    <w:next w:val="a"/>
    <w:link w:val="a4"/>
    <w:qFormat/>
    <w:rsid w:val="00176CEA"/>
    <w:pPr>
      <w:suppressAutoHyphens/>
      <w:spacing w:after="0" w:line="240" w:lineRule="auto"/>
      <w:jc w:val="center"/>
    </w:pPr>
    <w:rPr>
      <w:rFonts w:ascii="Times New Roman" w:hAnsi="Times New Roman"/>
      <w:b/>
      <w:bCs/>
      <w:sz w:val="24"/>
      <w:szCs w:val="24"/>
      <w:lang w:eastAsia="ar-SA"/>
    </w:rPr>
  </w:style>
  <w:style w:type="character" w:customStyle="1" w:styleId="a4">
    <w:name w:val="Название Знак"/>
    <w:basedOn w:val="a0"/>
    <w:link w:val="a3"/>
    <w:rsid w:val="00176CEA"/>
    <w:rPr>
      <w:rFonts w:ascii="Times New Roman" w:eastAsia="Times New Roman" w:hAnsi="Times New Roman" w:cs="Times New Roman"/>
      <w:b/>
      <w:bCs/>
      <w:sz w:val="24"/>
      <w:szCs w:val="24"/>
      <w:lang w:eastAsia="ar-SA"/>
    </w:rPr>
  </w:style>
  <w:style w:type="paragraph" w:customStyle="1" w:styleId="a5">
    <w:name w:val="Новый"/>
    <w:basedOn w:val="a"/>
    <w:rsid w:val="00176CEA"/>
    <w:pPr>
      <w:spacing w:after="0" w:line="360" w:lineRule="auto"/>
      <w:ind w:firstLine="454"/>
      <w:jc w:val="both"/>
    </w:pPr>
    <w:rPr>
      <w:rFonts w:ascii="Times New Roman" w:hAnsi="Times New Roman"/>
      <w:sz w:val="28"/>
      <w:szCs w:val="24"/>
      <w:lang w:eastAsia="en-US"/>
    </w:rPr>
  </w:style>
  <w:style w:type="paragraph" w:styleId="a6">
    <w:name w:val="Body Text"/>
    <w:basedOn w:val="a"/>
    <w:link w:val="a7"/>
    <w:rsid w:val="009166DA"/>
    <w:pPr>
      <w:spacing w:after="0" w:line="240" w:lineRule="auto"/>
      <w:jc w:val="both"/>
    </w:pPr>
    <w:rPr>
      <w:rFonts w:ascii="Times New Roman" w:hAnsi="Times New Roman"/>
      <w:sz w:val="24"/>
      <w:szCs w:val="20"/>
    </w:rPr>
  </w:style>
  <w:style w:type="character" w:customStyle="1" w:styleId="a7">
    <w:name w:val="Основной текст Знак"/>
    <w:basedOn w:val="a0"/>
    <w:link w:val="a6"/>
    <w:rsid w:val="009166DA"/>
    <w:rPr>
      <w:rFonts w:ascii="Times New Roman" w:eastAsia="Times New Roman" w:hAnsi="Times New Roman" w:cs="Times New Roman"/>
      <w:sz w:val="24"/>
      <w:szCs w:val="20"/>
      <w:lang w:eastAsia="ru-RU"/>
    </w:rPr>
  </w:style>
  <w:style w:type="paragraph" w:styleId="2">
    <w:name w:val="Body Text 2"/>
    <w:basedOn w:val="a"/>
    <w:link w:val="20"/>
    <w:rsid w:val="009166DA"/>
    <w:pPr>
      <w:spacing w:after="0" w:line="360" w:lineRule="auto"/>
    </w:pPr>
    <w:rPr>
      <w:rFonts w:ascii="Times New Roman" w:hAnsi="Times New Roman"/>
      <w:sz w:val="28"/>
      <w:szCs w:val="20"/>
    </w:rPr>
  </w:style>
  <w:style w:type="character" w:customStyle="1" w:styleId="20">
    <w:name w:val="Основной текст 2 Знак"/>
    <w:basedOn w:val="a0"/>
    <w:link w:val="2"/>
    <w:rsid w:val="009166DA"/>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E5787"/>
    <w:rPr>
      <w:rFonts w:asciiTheme="majorHAnsi" w:eastAsiaTheme="majorEastAsia" w:hAnsiTheme="majorHAnsi" w:cstheme="majorBidi"/>
      <w:b/>
      <w:bCs/>
      <w:color w:val="365F91" w:themeColor="accent1" w:themeShade="BF"/>
      <w:sz w:val="28"/>
      <w:szCs w:val="28"/>
      <w:lang w:eastAsia="ru-RU"/>
    </w:rPr>
  </w:style>
  <w:style w:type="paragraph" w:styleId="a8">
    <w:name w:val="Body Text Indent"/>
    <w:basedOn w:val="a"/>
    <w:link w:val="a9"/>
    <w:unhideWhenUsed/>
    <w:rsid w:val="00BE5787"/>
    <w:pPr>
      <w:spacing w:after="120"/>
      <w:ind w:left="283"/>
    </w:pPr>
  </w:style>
  <w:style w:type="character" w:customStyle="1" w:styleId="a9">
    <w:name w:val="Основной текст с отступом Знак"/>
    <w:basedOn w:val="a0"/>
    <w:link w:val="a8"/>
    <w:uiPriority w:val="99"/>
    <w:semiHidden/>
    <w:rsid w:val="00BE5787"/>
    <w:rPr>
      <w:rFonts w:ascii="Calibri" w:eastAsia="Times New Roman" w:hAnsi="Calibri" w:cs="Times New Roman"/>
      <w:lang w:eastAsia="ru-RU"/>
    </w:rPr>
  </w:style>
  <w:style w:type="paragraph" w:styleId="aa">
    <w:name w:val="Balloon Text"/>
    <w:basedOn w:val="a"/>
    <w:link w:val="ab"/>
    <w:semiHidden/>
    <w:rsid w:val="00BE5787"/>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BE5787"/>
    <w:rPr>
      <w:rFonts w:ascii="Tahoma" w:eastAsia="Times New Roman" w:hAnsi="Tahoma" w:cs="Tahoma"/>
      <w:sz w:val="16"/>
      <w:szCs w:val="16"/>
      <w:lang w:eastAsia="ru-RU"/>
    </w:rPr>
  </w:style>
  <w:style w:type="paragraph" w:styleId="ac">
    <w:name w:val="Document Map"/>
    <w:basedOn w:val="a"/>
    <w:link w:val="ad"/>
    <w:semiHidden/>
    <w:rsid w:val="00BE5787"/>
    <w:pPr>
      <w:shd w:val="clear" w:color="auto" w:fill="000080"/>
      <w:spacing w:after="0" w:line="240" w:lineRule="auto"/>
    </w:pPr>
    <w:rPr>
      <w:rFonts w:ascii="Tahoma" w:hAnsi="Tahoma" w:cs="Tahoma"/>
      <w:sz w:val="20"/>
      <w:szCs w:val="20"/>
    </w:rPr>
  </w:style>
  <w:style w:type="character" w:customStyle="1" w:styleId="ad">
    <w:name w:val="Схема документа Знак"/>
    <w:basedOn w:val="a0"/>
    <w:link w:val="ac"/>
    <w:semiHidden/>
    <w:rsid w:val="00BE5787"/>
    <w:rPr>
      <w:rFonts w:ascii="Tahoma" w:eastAsia="Times New Roman" w:hAnsi="Tahoma" w:cs="Tahoma"/>
      <w:sz w:val="20"/>
      <w:szCs w:val="20"/>
      <w:shd w:val="clear" w:color="auto" w:fill="000080"/>
      <w:lang w:eastAsia="ru-RU"/>
    </w:rPr>
  </w:style>
  <w:style w:type="character" w:styleId="ae">
    <w:name w:val="Hyperlink"/>
    <w:basedOn w:val="a0"/>
    <w:unhideWhenUsed/>
    <w:rsid w:val="00BE5787"/>
    <w:rPr>
      <w:rFonts w:ascii="Arial" w:hAnsi="Arial" w:cs="Arial" w:hint="default"/>
      <w:color w:val="3366CC"/>
      <w:sz w:val="20"/>
      <w:szCs w:val="20"/>
      <w:u w:val="single"/>
    </w:rPr>
  </w:style>
  <w:style w:type="table" w:styleId="af">
    <w:name w:val="Table Grid"/>
    <w:basedOn w:val="a1"/>
    <w:rsid w:val="00BE5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E5787"/>
    <w:pPr>
      <w:ind w:left="720"/>
      <w:contextualSpacing/>
    </w:pPr>
    <w:rPr>
      <w:rFonts w:asciiTheme="minorHAnsi" w:eastAsiaTheme="minorHAnsi" w:hAnsiTheme="minorHAnsi" w:cstheme="minorBidi"/>
      <w:lang w:eastAsia="en-US"/>
    </w:rPr>
  </w:style>
  <w:style w:type="paragraph" w:styleId="af1">
    <w:name w:val="No Spacing"/>
    <w:basedOn w:val="a"/>
    <w:link w:val="af2"/>
    <w:uiPriority w:val="1"/>
    <w:qFormat/>
    <w:rsid w:val="00B14A74"/>
    <w:pPr>
      <w:spacing w:after="0" w:line="240" w:lineRule="auto"/>
    </w:pPr>
    <w:rPr>
      <w:rFonts w:asciiTheme="minorHAnsi" w:eastAsiaTheme="minorEastAsia" w:hAnsiTheme="minorHAnsi"/>
      <w:sz w:val="24"/>
      <w:szCs w:val="32"/>
      <w:lang w:eastAsia="en-US"/>
    </w:rPr>
  </w:style>
  <w:style w:type="character" w:customStyle="1" w:styleId="af2">
    <w:name w:val="Без интервала Знак"/>
    <w:basedOn w:val="a0"/>
    <w:link w:val="af1"/>
    <w:uiPriority w:val="1"/>
    <w:rsid w:val="00B14A74"/>
    <w:rPr>
      <w:rFonts w:eastAsiaTheme="minorEastAsia" w:cs="Times New Roman"/>
      <w:sz w:val="24"/>
      <w:szCs w:val="32"/>
    </w:rPr>
  </w:style>
</w:styles>
</file>

<file path=word/webSettings.xml><?xml version="1.0" encoding="utf-8"?>
<w:webSettings xmlns:r="http://schemas.openxmlformats.org/officeDocument/2006/relationships" xmlns:w="http://schemas.openxmlformats.org/wordprocessingml/2006/main">
  <w:divs>
    <w:div w:id="8460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DDE1-4109-497F-A723-3D046CBE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25</Pages>
  <Words>8026</Words>
  <Characters>45754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uchitel</cp:lastModifiedBy>
  <cp:revision>15</cp:revision>
  <cp:lastPrinted>2017-06-22T03:19:00Z</cp:lastPrinted>
  <dcterms:created xsi:type="dcterms:W3CDTF">2016-09-04T14:33:00Z</dcterms:created>
  <dcterms:modified xsi:type="dcterms:W3CDTF">2017-06-22T03:19:00Z</dcterms:modified>
</cp:coreProperties>
</file>